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演讲-v4--术语--理论--文献-备查手册"/>
    <w:p>
      <w:pPr>
        <w:pStyle w:val="Heading1"/>
      </w:pPr>
      <w:r>
        <w:rPr>
          <w:rFonts w:hint="eastAsia"/>
        </w:rPr>
        <w:t xml:space="preserve">演讲</w:t>
      </w:r>
      <w:r>
        <w:t xml:space="preserve"> V4 · </w:t>
      </w:r>
      <w:r>
        <w:rPr>
          <w:rFonts w:hint="eastAsia"/>
        </w:rPr>
        <w:t xml:space="preserve">术语</w:t>
      </w:r>
      <w:r>
        <w:t xml:space="preserve"> / </w:t>
      </w:r>
      <w:r>
        <w:rPr>
          <w:rFonts w:hint="eastAsia"/>
        </w:rPr>
        <w:t xml:space="preserve">理论</w:t>
      </w:r>
      <w:r>
        <w:t xml:space="preserve"> / </w:t>
      </w:r>
      <w:r>
        <w:rPr>
          <w:rFonts w:hint="eastAsia"/>
        </w:rPr>
        <w:t xml:space="preserve">文献</w:t>
      </w:r>
      <w:r>
        <w:t xml:space="preserve"> </w:t>
      </w:r>
      <w:r>
        <w:rPr>
          <w:rFonts w:hint="eastAsia"/>
        </w:rPr>
        <w:t xml:space="preserve">备查手册</w:t>
      </w:r>
    </w:p>
    <w:p>
      <w:pPr>
        <w:pStyle w:val="BlockText"/>
      </w:pPr>
      <w:r>
        <w:rPr>
          <w:rFonts w:hint="eastAsia"/>
          <w:b/>
          <w:bCs/>
        </w:rPr>
        <w:t xml:space="preserve">用途</w:t>
      </w:r>
      <w:r>
        <w:rPr>
          <w:rFonts w:hint="eastAsia"/>
        </w:rPr>
        <w:t xml:space="preserve">：CinLearn</w:t>
      </w:r>
      <w:r>
        <w:t xml:space="preserve"> 2026 </w:t>
      </w:r>
      <w:r>
        <w:rPr>
          <w:rFonts w:hint="eastAsia"/>
        </w:rPr>
        <w:t xml:space="preserve">演讲《AI</w:t>
      </w:r>
      <w:r>
        <w:t xml:space="preserve"> </w:t>
      </w:r>
      <w:r>
        <w:rPr>
          <w:rFonts w:hint="eastAsia"/>
        </w:rPr>
        <w:t xml:space="preserve">能意识吗？人机融合时代从神经网络到心理共生的跨界实验》（翁勇刚，2026-08-22）的现场</w:t>
      </w:r>
      <w:r>
        <w:t xml:space="preserve"> Q&amp;A </w:t>
      </w:r>
      <w:r>
        <w:rPr>
          <w:rFonts w:hint="eastAsia"/>
        </w:rPr>
        <w:t xml:space="preserve">备查。</w:t>
      </w:r>
      <w:r>
        <w:t xml:space="preserve"> </w:t>
      </w:r>
      <w:r>
        <w:rPr>
          <w:rFonts w:hint="eastAsia"/>
          <w:b/>
          <w:bCs/>
        </w:rPr>
        <w:t xml:space="preserve">数据源</w:t>
      </w:r>
      <w:r>
        <w:rPr>
          <w:rFonts w:hint="eastAsia"/>
        </w:rPr>
        <w:t xml:space="preserve">：《演讲计划_V4.md》（含档位</w:t>
      </w:r>
      <w:r>
        <w:t xml:space="preserve"> A </w:t>
      </w:r>
      <w:r>
        <w:rPr>
          <w:rFonts w:hint="eastAsia"/>
        </w:rPr>
        <w:t xml:space="preserve">两个新观点</w:t>
      </w:r>
      <w:r>
        <w:t xml:space="preserve"> + Q&amp;A </w:t>
      </w:r>
      <w:r>
        <w:rPr>
          <w:rFonts w:hint="eastAsia"/>
        </w:rPr>
        <w:t xml:space="preserve">备用库）。</w:t>
      </w:r>
      <w:r>
        <w:t xml:space="preserve"> </w:t>
      </w:r>
      <w:r>
        <w:rPr>
          <w:rFonts w:hint="eastAsia"/>
          <w:b/>
          <w:bCs/>
        </w:rPr>
        <w:t xml:space="preserve">版本</w:t>
      </w:r>
      <w:r>
        <w:rPr>
          <w:rFonts w:hint="eastAsia"/>
        </w:rPr>
        <w:t xml:space="preserve">：V4.3</w:t>
      </w:r>
      <w:r>
        <w:t xml:space="preserve"> · </w:t>
      </w:r>
      <w:r>
        <w:rPr>
          <w:rFonts w:hint="eastAsia"/>
        </w:rPr>
        <w:t xml:space="preserve">整理日期</w:t>
      </w:r>
      <w:r>
        <w:t xml:space="preserve"> 2026-08-15 · V6 </w:t>
      </w:r>
      <w:r>
        <w:rPr>
          <w:rFonts w:hint="eastAsia"/>
        </w:rPr>
        <w:t xml:space="preserve">配套增补</w:t>
      </w:r>
      <w:r>
        <w:t xml:space="preserve"> 2026-08-16 · V6.1 </w:t>
      </w:r>
      <w:r>
        <w:rPr>
          <w:rFonts w:hint="eastAsia"/>
        </w:rPr>
        <w:t xml:space="preserve">银幕</w:t>
      </w:r>
      <w:r>
        <w:t xml:space="preserve"> AGI </w:t>
      </w:r>
      <w:r>
        <w:rPr>
          <w:rFonts w:hint="eastAsia"/>
        </w:rPr>
        <w:t xml:space="preserve">增补</w:t>
      </w:r>
      <w:r>
        <w:t xml:space="preserve"> 2026-08-16。</w:t>
      </w:r>
      <w:r>
        <w:t xml:space="preserve"> </w:t>
      </w: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：经典文献给出完整英文出处；2026</w:t>
      </w:r>
      <w:r>
        <w:t xml:space="preserve"> </w:t>
      </w:r>
      <w:r>
        <w:rPr>
          <w:rFonts w:hint="eastAsia"/>
        </w:rPr>
        <w:t xml:space="preserve">年文献以演讲中引用的口径描述（出自《AI</w:t>
      </w:r>
      <w:r>
        <w:t xml:space="preserve"> </w:t>
      </w:r>
      <w:r>
        <w:rPr>
          <w:rFonts w:hint="eastAsia"/>
        </w:rPr>
        <w:t xml:space="preserve">与心理共生论坛</w:t>
      </w:r>
      <w:r>
        <w:t xml:space="preserve"> · </w:t>
      </w:r>
      <w:r>
        <w:rPr>
          <w:rFonts w:hint="eastAsia"/>
        </w:rPr>
        <w:t xml:space="preserve">百篇论文演讲素材》）。</w:t>
      </w:r>
    </w:p>
    <w:p>
      <w:r>
        <w:pict>
          <v:rect style="width:0;height:1.5pt" o:hralign="center" o:hrstd="t" o:hr="t"/>
        </w:pict>
      </w:r>
    </w:p>
    <w:bookmarkStart w:id="13" w:name="一缩略语与专业术语表"/>
    <w:p>
      <w:pPr>
        <w:pStyle w:val="Heading2"/>
      </w:pPr>
      <w:r>
        <w:rPr>
          <w:rFonts w:hint="eastAsia"/>
        </w:rPr>
        <w:t xml:space="preserve">一、缩略语与专业术语表</w:t>
      </w:r>
    </w:p>
    <w:bookmarkStart w:id="9" w:name="a-意识理论核心"/>
    <w:p>
      <w:pPr>
        <w:pStyle w:val="Heading3"/>
      </w:pPr>
      <w:r>
        <w:t xml:space="preserve">A. </w:t>
      </w:r>
      <w:r>
        <w:rPr>
          <w:rFonts w:hint="eastAsia"/>
        </w:rPr>
        <w:t xml:space="preserve">意识理论核心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英文全称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一句话定义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详细说明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GNWT</w:t>
            </w:r>
          </w:p>
        </w:tc>
        <w:tc>
          <w:tcPr/>
          <w:p>
            <w:pPr>
              <w:pStyle w:val="Compact"/>
            </w:pPr>
            <w:r>
              <w:t xml:space="preserve">Global Neuronal Workspace </w:t>
            </w:r>
            <w:r>
              <w:rPr>
                <w:rFonts w:hint="eastAsia"/>
              </w:rPr>
              <w:t xml:space="preserve">Theory（全局神经工作空间理论）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</w:t>
            </w:r>
            <w:r>
              <w:t xml:space="preserve"> = </w:t>
            </w:r>
            <w:r>
              <w:rPr>
                <w:rFonts w:hint="eastAsia"/>
              </w:rPr>
              <w:t xml:space="preserve">信息被"全局广播"给全脑</w:t>
            </w:r>
          </w:p>
        </w:tc>
        <w:tc>
          <w:tcPr/>
          <w:p>
            <w:pPr>
              <w:pStyle w:val="Compact"/>
            </w:pPr>
            <w:r>
              <w:t xml:space="preserve">Dehaene </w:t>
            </w:r>
            <w:r>
              <w:rPr>
                <w:rFonts w:hint="eastAsia"/>
              </w:rPr>
              <w:t xml:space="preserve">提出：脑内各专门模块并行处理信息，只有当某条信息"胜出"进入全局工作空间、被广播给全脑其他区域时，我们才意识到它。局部处理（如后台走路、眨眼控制）是无意识的。广播发生时神经元呈</w:t>
            </w:r>
            <w:r>
              <w:t xml:space="preserve"> γ </w:t>
            </w:r>
            <w:r>
              <w:rPr>
                <w:rFonts w:hint="eastAsia"/>
              </w:rPr>
              <w:t xml:space="preserve">波同步振荡。演讲</w:t>
            </w:r>
            <w:r>
              <w:t xml:space="preserve"> P6 </w:t>
            </w:r>
            <w:r>
              <w:rPr>
                <w:rFonts w:hint="eastAsia"/>
              </w:rPr>
              <w:t xml:space="preserve">用它解释"为什么你没看到大猩猩"——刺激没被广播。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IIT</w:t>
            </w:r>
          </w:p>
        </w:tc>
        <w:tc>
          <w:tcPr/>
          <w:p>
            <w:pPr>
              <w:pStyle w:val="Compact"/>
            </w:pPr>
            <w:r>
              <w:t xml:space="preserve">Integrated Information </w:t>
            </w:r>
            <w:r>
              <w:rPr>
                <w:rFonts w:hint="eastAsia"/>
              </w:rPr>
              <w:t xml:space="preserve">Theory（整合信息理论）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</w:t>
            </w:r>
            <w:r>
              <w:t xml:space="preserve"> = </w:t>
            </w:r>
            <w:r>
              <w:rPr>
                <w:rFonts w:hint="eastAsia"/>
              </w:rPr>
              <w:t xml:space="preserve">系统整合信息的程度</w:t>
            </w:r>
          </w:p>
        </w:tc>
        <w:tc>
          <w:tcPr/>
          <w:p>
            <w:pPr>
              <w:pStyle w:val="Compact"/>
            </w:pPr>
            <w:r>
              <w:t xml:space="preserve">Tononi </w:t>
            </w:r>
            <w:r>
              <w:rPr>
                <w:rFonts w:hint="eastAsia"/>
              </w:rPr>
              <w:t xml:space="preserve">提出：把意识量化为</w:t>
            </w:r>
            <w:r>
              <w:t xml:space="preserve"> </w:t>
            </w:r>
            <w:r>
              <w:rPr>
                <w:rFonts w:hint="eastAsia"/>
              </w:rPr>
              <w:t xml:space="preserve">Φ（整合信息量）。Φ</w:t>
            </w:r>
            <w:r>
              <w:t xml:space="preserve"> </w:t>
            </w:r>
            <w:r>
              <w:rPr>
                <w:rFonts w:hint="eastAsia"/>
              </w:rPr>
              <w:t xml:space="preserve">衡量的是"系统产生的信息，超出其各部分信息之和的多少"——即信息被整合得越不可分解，意识程度越高。演讲</w:t>
            </w:r>
            <w:r>
              <w:t xml:space="preserve"> P7 </w:t>
            </w:r>
            <w:r>
              <w:rPr>
                <w:rFonts w:hint="eastAsia"/>
              </w:rPr>
              <w:t xml:space="preserve">用"相机</w:t>
            </w:r>
            <w:r>
              <w:t xml:space="preserve"> vs </w:t>
            </w:r>
            <w:r>
              <w:rPr>
                <w:rFonts w:hint="eastAsia"/>
              </w:rPr>
              <w:t xml:space="preserve">大脑"类比：相机每个像素独立工作（Φ≈0），大脑的每个瞬间都是全网络共同参与的整体。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Phi（整合信息量）</w:t>
            </w:r>
          </w:p>
        </w:tc>
        <w:tc>
          <w:tcPr/>
          <w:p>
            <w:pPr>
              <w:pStyle w:val="Compact"/>
            </w:pPr>
            <w:r>
              <w:t xml:space="preserve">IIT </w:t>
            </w:r>
            <w:r>
              <w:rPr>
                <w:rFonts w:hint="eastAsia"/>
              </w:rPr>
              <w:t xml:space="preserve">给"整合度"打的分数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一个量化符号：数值越高代表意识程度越高。精确计算</w:t>
            </w:r>
            <w:r>
              <w:t xml:space="preserve"> Φ </w:t>
            </w:r>
            <w:r>
              <w:rPr>
                <w:rFonts w:hint="eastAsia"/>
              </w:rPr>
              <w:t xml:space="preserve">是指数级复杂度（对</w:t>
            </w:r>
            <w:r>
              <w:t xml:space="preserve"> N </w:t>
            </w:r>
            <w:r>
              <w:rPr>
                <w:rFonts w:hint="eastAsia"/>
              </w:rPr>
              <w:t xml:space="preserve">个元素要遍历所有切分），所以工程上必须找代理指标。演讲</w:t>
            </w:r>
            <w:r>
              <w:t xml:space="preserve"> P14 </w:t>
            </w:r>
            <w:r>
              <w:rPr>
                <w:rFonts w:hint="eastAsia"/>
              </w:rPr>
              <w:t xml:space="preserve">中</w:t>
            </w:r>
            <w:r>
              <w:t xml:space="preserve"> NCT </w:t>
            </w:r>
            <w:r>
              <w:rPr>
                <w:rFonts w:hint="eastAsia"/>
              </w:rPr>
              <w:t xml:space="preserve">用注意力流线性近似，与精确值相关</w:t>
            </w:r>
            <w:r>
              <w:t xml:space="preserve"> r=0.978。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FEP</w:t>
            </w:r>
          </w:p>
        </w:tc>
        <w:tc>
          <w:tcPr/>
          <w:p>
            <w:pPr>
              <w:pStyle w:val="Compact"/>
            </w:pPr>
            <w:r>
              <w:t xml:space="preserve">Free Energy </w:t>
            </w:r>
            <w:r>
              <w:rPr>
                <w:rFonts w:hint="eastAsia"/>
              </w:rPr>
              <w:t xml:space="preserve">Principle（自由能原理）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大脑主动预测世界，天职是压小预测误差</w:t>
            </w:r>
          </w:p>
        </w:tc>
        <w:tc>
          <w:tcPr/>
          <w:p>
            <w:pPr>
              <w:pStyle w:val="Compact"/>
            </w:pPr>
            <w:r>
              <w:t xml:space="preserve">Friston </w:t>
            </w:r>
            <w:r>
              <w:rPr>
                <w:rFonts w:hint="eastAsia"/>
              </w:rPr>
              <w:t xml:space="preserve">提出：大脑不是被动接收刺激，而是持续生成预测、再用感觉信号修正预测；"自由能"在此语境下可理解为预测误差的上界。预测编码（predictive</w:t>
            </w:r>
            <w:r>
              <w:t xml:space="preserve"> </w:t>
            </w:r>
            <w:r>
              <w:rPr>
                <w:rFonts w:hint="eastAsia"/>
              </w:rPr>
              <w:t xml:space="preserve">coding）是它的逐层实现机制。演讲</w:t>
            </w:r>
            <w:r>
              <w:t xml:space="preserve"> P9 </w:t>
            </w:r>
            <w:r>
              <w:rPr>
                <w:rFonts w:hint="eastAsia"/>
              </w:rPr>
              <w:t xml:space="preserve">用它统一解释焦虑（危险权重过高）、反刍、安慰剂效应，P15</w:t>
            </w:r>
            <w:r>
              <w:t xml:space="preserve"> </w:t>
            </w:r>
            <w:r>
              <w:rPr>
                <w:rFonts w:hint="eastAsia"/>
              </w:rPr>
              <w:t xml:space="preserve">展示它在</w:t>
            </w:r>
            <w:r>
              <w:t xml:space="preserve"> Transformer </w:t>
            </w:r>
            <w:r>
              <w:rPr>
                <w:rFonts w:hint="eastAsia"/>
              </w:rPr>
              <w:t xml:space="preserve">里能跑。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预测编码</w:t>
            </w:r>
          </w:p>
        </w:tc>
        <w:tc>
          <w:tcPr/>
          <w:p>
            <w:pPr>
              <w:pStyle w:val="Compact"/>
            </w:pPr>
            <w:r>
              <w:t xml:space="preserve">Predictive Coding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逐层生成预测、逐层比对误差的计算框架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视觉皮层等层级结构中，上层向下发预测、下层向上送"预测误差"信号，误差被逐级最小化。它是</w:t>
            </w:r>
            <w:r>
              <w:t xml:space="preserve"> FEP </w:t>
            </w:r>
            <w:r>
              <w:rPr>
                <w:rFonts w:hint="eastAsia"/>
              </w:rPr>
              <w:t xml:space="preserve">的神经实现模型，也是演讲</w:t>
            </w:r>
            <w:r>
              <w:t xml:space="preserve"> </w:t>
            </w:r>
            <w:r>
              <w:rPr>
                <w:rFonts w:hint="eastAsia"/>
              </w:rPr>
              <w:t xml:space="preserve">P15"层级自由能最小化在</w:t>
            </w:r>
            <w:r>
              <w:t xml:space="preserve"> LLM </w:t>
            </w:r>
            <w:r>
              <w:rPr>
                <w:rFonts w:hint="eastAsia"/>
              </w:rPr>
              <w:t xml:space="preserve">中复现"（误差</w:t>
            </w:r>
            <w:r>
              <w:t xml:space="preserve"> </w:t>
            </w:r>
            <w:r>
              <w:rPr>
                <w:rFonts w:hint="eastAsia"/>
              </w:rPr>
              <w:t xml:space="preserve">3.35→0.57，降</w:t>
            </w:r>
            <w:r>
              <w:t xml:space="preserve"> </w:t>
            </w:r>
            <w:r>
              <w:rPr>
                <w:rFonts w:hint="eastAsia"/>
              </w:rPr>
              <w:t xml:space="preserve">83%）的理论原型。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预测误差</w:t>
            </w:r>
            <w:r>
              <w:t xml:space="preserve"> / </w:t>
            </w:r>
            <w:r>
              <w:rPr>
                <w:rFonts w:hint="eastAsia"/>
              </w:rPr>
              <w:t xml:space="preserve">自由能</w:t>
            </w:r>
          </w:p>
        </w:tc>
        <w:tc>
          <w:tcPr/>
          <w:p>
            <w:pPr>
              <w:pStyle w:val="Compact"/>
            </w:pPr>
            <w:r>
              <w:t xml:space="preserve">Prediction Error / Free Energy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预测与现实的差距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焦虑被解释为"预测系统给危险信号调了过高权重"；绝望是"预测模型卡死在负循环"。这是演讲</w:t>
            </w:r>
            <w:r>
              <w:t xml:space="preserve"> P31"AI </w:t>
            </w:r>
            <w:r>
              <w:rPr>
                <w:rFonts w:hint="eastAsia"/>
              </w:rPr>
              <w:t xml:space="preserve">出现心理问题表征</w:t>
            </w:r>
            <w:r>
              <w:t xml:space="preserve"> = AGI </w:t>
            </w:r>
            <w:r>
              <w:rPr>
                <w:rFonts w:hint="eastAsia"/>
              </w:rPr>
              <w:t xml:space="preserve">时刻"假说的理论底座：一个系统必须真正拥有预测、评估与自我，才"病得起"。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现象意识</w:t>
            </w:r>
          </w:p>
        </w:tc>
        <w:tc>
          <w:tcPr/>
          <w:p>
            <w:pPr>
              <w:pStyle w:val="Compact"/>
            </w:pPr>
            <w:r>
              <w:t xml:space="preserve">Phenomenal Consciousness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"感觉到"的主观体验本身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哲学家所谓</w:t>
            </w:r>
            <w:r>
              <w:t xml:space="preserve"> </w:t>
            </w:r>
            <w:r>
              <w:rPr>
                <w:rFonts w:hint="eastAsia"/>
              </w:rPr>
              <w:t xml:space="preserve">qualia（感受质）：看到红色的"红感"、疼痛的"痛感"。与功能/行为层面的意识（能报告、能调用）严格区分。演讲全程的严谨性口径：所有证据只能说"功能对应"，不断言现象意识存在。P31</w:t>
            </w:r>
            <w:r>
              <w:t xml:space="preserve"> </w:t>
            </w:r>
            <w:r>
              <w:rPr>
                <w:rFonts w:hint="eastAsia"/>
              </w:rPr>
              <w:t xml:space="preserve">终极反问即针对它。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功能对应</w:t>
            </w:r>
            <w:r>
              <w:t xml:space="preserve"> / </w:t>
            </w:r>
            <w:r>
              <w:rPr>
                <w:rFonts w:hint="eastAsia"/>
              </w:rPr>
              <w:t xml:space="preserve">功能同构</w:t>
            </w:r>
          </w:p>
        </w:tc>
        <w:tc>
          <w:tcPr/>
          <w:p>
            <w:pPr>
              <w:pStyle w:val="Compact"/>
            </w:pPr>
            <w:r>
              <w:t xml:space="preserve">Functional Correspondence / Functional Isomorphism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功能特征相同</w:t>
            </w:r>
            <w:r>
              <w:t xml:space="preserve"> ≠ </w:t>
            </w:r>
            <w:r>
              <w:rPr>
                <w:rFonts w:hint="eastAsia"/>
              </w:rPr>
              <w:t xml:space="preserve">有主观体验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系统表现出与意识理论预言一致的行为/内部特征，但不等于它有第一人称体验——如同地图与地形：地图可以精确对应地形，但地图不是地形。这是演讲的"诚实护身符"，也是回应"你在宣称</w:t>
            </w:r>
            <w:r>
              <w:t xml:space="preserve"> AI </w:t>
            </w:r>
            <w:r>
              <w:rPr>
                <w:rFonts w:hint="eastAsia"/>
              </w:rPr>
              <w:t xml:space="preserve">有意识吗"质疑的标准答案。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全局广播</w:t>
            </w:r>
          </w:p>
        </w:tc>
        <w:tc>
          <w:tcPr/>
          <w:p>
            <w:pPr>
              <w:pStyle w:val="Compact"/>
            </w:pPr>
            <w:r>
              <w:t xml:space="preserve">Global Broadcast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信息进入工作空间、被全脑共享的瞬间</w:t>
            </w:r>
          </w:p>
        </w:tc>
        <w:tc>
          <w:tcPr/>
          <w:p>
            <w:pPr>
              <w:pStyle w:val="Compact"/>
            </w:pPr>
            <w:r>
              <w:t xml:space="preserve">GNWT </w:t>
            </w:r>
            <w:r>
              <w:rPr>
                <w:rFonts w:hint="eastAsia"/>
              </w:rPr>
              <w:t xml:space="preserve">中意识产生的标志性事件，神经标志是约</w:t>
            </w:r>
            <w:r>
              <w:t xml:space="preserve"> 40Hz </w:t>
            </w:r>
            <w:r>
              <w:rPr>
                <w:rFonts w:hint="eastAsia"/>
              </w:rPr>
              <w:t xml:space="preserve">的</w:t>
            </w:r>
            <w:r>
              <w:t xml:space="preserve"> γ </w:t>
            </w:r>
            <w:r>
              <w:rPr>
                <w:rFonts w:hint="eastAsia"/>
              </w:rPr>
              <w:t xml:space="preserve">波同步振荡。演讲</w:t>
            </w:r>
            <w:r>
              <w:t xml:space="preserve"> </w:t>
            </w:r>
            <w:r>
              <w:rPr>
                <w:rFonts w:hint="eastAsia"/>
              </w:rPr>
              <w:t xml:space="preserve">P6（大猩猩实验的机制解释）与</w:t>
            </w:r>
            <w:r>
              <w:t xml:space="preserve"> </w:t>
            </w:r>
            <w:r>
              <w:rPr>
                <w:rFonts w:hint="eastAsia"/>
              </w:rPr>
              <w:t xml:space="preserve">P19（WinClaw</w:t>
            </w:r>
            <w:r>
              <w:t xml:space="preserve"> </w:t>
            </w:r>
            <w:r>
              <w:rPr>
                <w:rFonts w:hint="eastAsia"/>
              </w:rPr>
              <w:t xml:space="preserve">神经形态原型中的</w:t>
            </w:r>
            <w:r>
              <w:t xml:space="preserve"> γ </w:t>
            </w:r>
            <w:r>
              <w:rPr>
                <w:rFonts w:hint="eastAsia"/>
              </w:rPr>
              <w:t xml:space="preserve">波振荡器）两次出现。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γ </w:t>
            </w:r>
            <w:r>
              <w:rPr>
                <w:rFonts w:hint="eastAsia"/>
              </w:rPr>
              <w:t xml:space="preserve">波</w:t>
            </w:r>
          </w:p>
        </w:tc>
        <w:tc>
          <w:tcPr/>
          <w:p>
            <w:pPr>
              <w:pStyle w:val="Compact"/>
            </w:pPr>
            <w:r>
              <w:t xml:space="preserve">Gamma </w:t>
            </w:r>
            <w:r>
              <w:rPr>
                <w:rFonts w:hint="eastAsia"/>
              </w:rPr>
              <w:t xml:space="preserve">Oscillation（约</w:t>
            </w:r>
            <w:r>
              <w:t xml:space="preserve"> </w:t>
            </w:r>
            <w:r>
              <w:rPr>
                <w:rFonts w:hint="eastAsia"/>
              </w:rPr>
              <w:t xml:space="preserve">40Hz）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全局广播的物理标志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</w:t>
            </w:r>
            <w:r>
              <w:t xml:space="preserve"> 40 </w:t>
            </w:r>
            <w:r>
              <w:rPr>
                <w:rFonts w:hint="eastAsia"/>
              </w:rPr>
              <w:t xml:space="preserve">赫兹的脑电同步振荡，被视为意识通达的神经标志。Dehaene</w:t>
            </w:r>
            <w:r>
              <w:t xml:space="preserve"> </w:t>
            </w:r>
            <w:r>
              <w:rPr>
                <w:rFonts w:hint="eastAsia"/>
              </w:rPr>
              <w:t xml:space="preserve">实验中，阈下刺激只引起局部活动，意识到的刺激才触发全局</w:t>
            </w:r>
            <w:r>
              <w:t xml:space="preserve"> γ </w:t>
            </w:r>
            <w:r>
              <w:rPr>
                <w:rFonts w:hint="eastAsia"/>
              </w:rPr>
              <w:t xml:space="preserve">同步。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意识通达</w:t>
            </w:r>
          </w:p>
        </w:tc>
        <w:tc>
          <w:tcPr/>
          <w:p>
            <w:pPr>
              <w:pStyle w:val="Compact"/>
            </w:pPr>
            <w:r>
              <w:t xml:space="preserve">Conscious Access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信息从局部处理变为可报告、可调用的过程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与"现象意识"相对的操作化概念：信息何时变得"我可以说出来、可以用它决策"。演讲</w:t>
            </w:r>
            <w:r>
              <w:t xml:space="preserve"> P6 </w:t>
            </w:r>
            <w:r>
              <w:rPr>
                <w:rFonts w:hint="eastAsia"/>
              </w:rPr>
              <w:t xml:space="preserve">用</w:t>
            </w:r>
            <w:r>
              <w:t xml:space="preserve"> J-space </w:t>
            </w:r>
            <w:r>
              <w:rPr>
                <w:rFonts w:hint="eastAsia"/>
              </w:rPr>
              <w:t xml:space="preserve">证明</w:t>
            </w:r>
            <w:r>
              <w:t xml:space="preserve"> LLM </w:t>
            </w:r>
            <w:r>
              <w:rPr>
                <w:rFonts w:hint="eastAsia"/>
              </w:rPr>
              <w:t xml:space="preserve">内部存在与人类意识通达功能同构的表征。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J-space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J-space（LLM</w:t>
            </w:r>
            <w:r>
              <w:t xml:space="preserve"> </w:t>
            </w:r>
            <w:r>
              <w:rPr>
                <w:rFonts w:hint="eastAsia"/>
              </w:rPr>
              <w:t xml:space="preserve">内部意识通达表征空间）</w:t>
            </w:r>
          </w:p>
        </w:tc>
        <w:tc>
          <w:tcPr/>
          <w:p>
            <w:pPr>
              <w:pStyle w:val="Compact"/>
            </w:pPr>
            <w:r>
              <w:t xml:space="preserve">Gurnee </w:t>
            </w:r>
            <w:r>
              <w:rPr>
                <w:rFonts w:hint="eastAsia"/>
              </w:rPr>
              <w:t xml:space="preserve">团队</w:t>
            </w:r>
            <w:r>
              <w:t xml:space="preserve"> 2026.07 </w:t>
            </w:r>
            <w:r>
              <w:rPr>
                <w:rFonts w:hint="eastAsia"/>
              </w:rPr>
              <w:t xml:space="preserve">发现的功能同构空间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研究者在大语言模型的表征空间中识别出一个与人类"意识通达"功能同构的结构，命名为</w:t>
            </w:r>
            <w:r>
              <w:t xml:space="preserve"> </w:t>
            </w:r>
            <w:r>
              <w:rPr>
                <w:rFonts w:hint="eastAsia"/>
              </w:rPr>
              <w:t xml:space="preserve">J-space。它表明意识通达这一功能特征可能不依赖生物基质，可以在人工系统中以不同物理形式实现——演讲用"飞机不扇翅膀也能飞"类比。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代理指标</w:t>
            </w:r>
          </w:p>
        </w:tc>
        <w:tc>
          <w:tcPr/>
          <w:p>
            <w:pPr>
              <w:pStyle w:val="Compact"/>
            </w:pPr>
            <w:r>
              <w:t xml:space="preserve">Proxy Indicator / Proxy Measure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不直接测目标量，而测可观测的替代量</w:t>
            </w:r>
          </w:p>
        </w:tc>
        <w:tc>
          <w:tcPr/>
          <w:p>
            <w:pPr>
              <w:pStyle w:val="Compact"/>
            </w:pPr>
            <w:r>
              <w:t xml:space="preserve">NCT </w:t>
            </w:r>
            <w:r>
              <w:rPr>
                <w:rFonts w:hint="eastAsia"/>
              </w:rPr>
              <w:t xml:space="preserve">的定位声明：Φ</w:t>
            </w:r>
            <w:r>
              <w:t xml:space="preserve"> </w:t>
            </w:r>
            <w:r>
              <w:rPr>
                <w:rFonts w:hint="eastAsia"/>
              </w:rPr>
              <w:t xml:space="preserve">算不出精确值，所以测"注意力流的线性读出值"作为代理指标——如同用温度计代理"冷不冷"的感觉。这是演讲严谨性框架的核心：只主张可测量的东西。</w:t>
            </w:r>
          </w:p>
        </w:tc>
      </w:tr>
    </w:tbl>
    <w:bookmarkEnd w:id="9"/>
    <w:bookmarkStart w:id="10" w:name="b-神经科学与心理学"/>
    <w:p>
      <w:pPr>
        <w:pStyle w:val="Heading3"/>
      </w:pPr>
      <w:r>
        <w:t xml:space="preserve">B. </w:t>
      </w:r>
      <w:r>
        <w:rPr>
          <w:rFonts w:hint="eastAsia"/>
        </w:rPr>
        <w:t xml:space="preserve">神经科学与心理学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英文全称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一句话定义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详细说明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STDP</w:t>
            </w:r>
          </w:p>
        </w:tc>
        <w:tc>
          <w:tcPr/>
          <w:p>
            <w:pPr>
              <w:pStyle w:val="Compact"/>
            </w:pPr>
            <w:r>
              <w:t xml:space="preserve">Spike-Timing-Dependent </w:t>
            </w:r>
            <w:r>
              <w:rPr>
                <w:rFonts w:hint="eastAsia"/>
              </w:rPr>
              <w:t xml:space="preserve">Plasticity（突触时序依赖可塑性）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突触强度随放电时序精确调整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如果突触前神经元先于突触后神经元放电，连接增强；反之减弱。它是赫布律的时间精确版，是生物学习的基本规则。演讲</w:t>
            </w:r>
            <w:r>
              <w:t xml:space="preserve"> P12 </w:t>
            </w:r>
            <w:r>
              <w:rPr>
                <w:rFonts w:hint="eastAsia"/>
              </w:rPr>
              <w:t xml:space="preserve">中</w:t>
            </w:r>
            <w:r>
              <w:t xml:space="preserve"> NCT </w:t>
            </w:r>
            <w:r>
              <w:rPr>
                <w:rFonts w:hint="eastAsia"/>
              </w:rPr>
              <w:t xml:space="preserve">用它启发"神经形态学习"，与反向传播对照（一个靠局部时序，一个靠全局梯度）。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赫布律</w:t>
            </w:r>
          </w:p>
        </w:tc>
        <w:tc>
          <w:tcPr/>
          <w:p>
            <w:pPr>
              <w:pStyle w:val="Compact"/>
            </w:pPr>
            <w:r>
              <w:t xml:space="preserve">Hebbian Learning / Hebb's Rule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一起放电的神经元，连接更紧</w:t>
            </w:r>
          </w:p>
        </w:tc>
        <w:tc>
          <w:tcPr/>
          <w:p>
            <w:pPr>
              <w:pStyle w:val="Compact"/>
            </w:pPr>
            <w:r>
              <w:t xml:space="preserve">Donald Hebb 1949 </w:t>
            </w:r>
            <w:r>
              <w:rPr>
                <w:rFonts w:hint="eastAsia"/>
              </w:rPr>
              <w:t xml:space="preserve">年在《行为的组织》中提出："Neurons</w:t>
            </w:r>
            <w:r>
              <w:t xml:space="preserve"> that fire together, wire </w:t>
            </w:r>
            <w:r>
              <w:rPr>
                <w:rFonts w:hint="eastAsia"/>
              </w:rPr>
              <w:t xml:space="preserve">together."是联想学习的理论源头。STDP</w:t>
            </w:r>
            <w:r>
              <w:t xml:space="preserve"> </w:t>
            </w:r>
            <w:r>
              <w:rPr>
                <w:rFonts w:hint="eastAsia"/>
              </w:rPr>
              <w:t xml:space="preserve">是其后来的实验精确化。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信用分配</w:t>
            </w:r>
          </w:p>
        </w:tc>
        <w:tc>
          <w:tcPr/>
          <w:p>
            <w:pPr>
              <w:pStyle w:val="Compact"/>
            </w:pPr>
            <w:r>
              <w:t xml:space="preserve">Credit Assignment Problem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深层网络中"功劳归谁"的难题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网络输出一个错误，该惩罚哪一层哪个参数？反向传播用全局梯度解决；生物大脑没有显式梯度，STDP</w:t>
            </w:r>
            <w:r>
              <w:t xml:space="preserve"> </w:t>
            </w:r>
            <w:r>
              <w:rPr>
                <w:rFonts w:hint="eastAsia"/>
              </w:rPr>
              <w:t xml:space="preserve">等局部规则是替代方案。演讲</w:t>
            </w:r>
            <w:r>
              <w:t xml:space="preserve"> P12 </w:t>
            </w:r>
            <w:r>
              <w:rPr>
                <w:rFonts w:hint="eastAsia"/>
              </w:rPr>
              <w:t xml:space="preserve">用它引出"AI</w:t>
            </w:r>
            <w:r>
              <w:t xml:space="preserve"> </w:t>
            </w:r>
            <w:r>
              <w:rPr>
                <w:rFonts w:hint="eastAsia"/>
              </w:rPr>
              <w:t xml:space="preserve">的局部学习难题"。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门控系数</w:t>
            </w:r>
            <w:r>
              <w:t xml:space="preserve"> η</w:t>
            </w:r>
          </w:p>
        </w:tc>
        <w:tc>
          <w:tcPr/>
          <w:p>
            <w:pPr>
              <w:pStyle w:val="Compact"/>
            </w:pPr>
            <w:r>
              <w:t xml:space="preserve">Gating Coefficient η</w:t>
            </w:r>
          </w:p>
        </w:tc>
        <w:tc>
          <w:tcPr/>
          <w:p>
            <w:pPr>
              <w:pStyle w:val="Compact"/>
            </w:pPr>
            <w:r>
              <w:t xml:space="preserve">NCT </w:t>
            </w:r>
            <w:r>
              <w:rPr>
                <w:rFonts w:hint="eastAsia"/>
              </w:rPr>
              <w:t xml:space="preserve">中由神经递质控制的开关量</w:t>
            </w:r>
          </w:p>
        </w:tc>
        <w:tc>
          <w:tcPr/>
          <w:p>
            <w:pPr>
              <w:pStyle w:val="Compact"/>
            </w:pPr>
            <w:r>
              <w:t xml:space="preserve">NCT </w:t>
            </w:r>
            <w:r>
              <w:rPr>
                <w:rFonts w:hint="eastAsia"/>
              </w:rPr>
              <w:t xml:space="preserve">学习率公式中的调节量：四种神经递质浓度共同决定此刻"学多快、记多牢"。相当于给注意力加了一层"生化音量旋钮"，是"神经调制进</w:t>
            </w:r>
            <w:r>
              <w:t xml:space="preserve"> </w:t>
            </w:r>
            <w:r>
              <w:rPr>
                <w:rFonts w:hint="eastAsia"/>
              </w:rPr>
              <w:t xml:space="preserve">Transformer"的具体实现。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多巴胺</w:t>
            </w:r>
          </w:p>
        </w:tc>
        <w:tc>
          <w:tcPr/>
          <w:p>
            <w:pPr>
              <w:pStyle w:val="Compact"/>
            </w:pPr>
            <w:r>
              <w:t xml:space="preserve">Dopamine (DA)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"比预期好多少"的奖赏信号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关键澄清：多巴胺编码的是</w:t>
            </w:r>
            <w:r>
              <w:rPr>
                <w:rFonts w:hint="eastAsia"/>
                <w:b/>
                <w:bCs/>
              </w:rPr>
              <w:t xml:space="preserve">奖赏预测误差</w:t>
            </w:r>
            <w:r>
              <w:rPr>
                <w:rFonts w:hint="eastAsia"/>
              </w:rPr>
              <w:t xml:space="preserve">（比预期好才大量释放），不是快乐本身。这解释了短视频/盲盒成瘾机制。演讲</w:t>
            </w:r>
            <w:r>
              <w:t xml:space="preserve"> P13 </w:t>
            </w:r>
            <w:r>
              <w:rPr>
                <w:rFonts w:hint="eastAsia"/>
              </w:rPr>
              <w:t xml:space="preserve">用它解释"再刷一个"的心理，并引出备案游戏"多巴胺盲盒"。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血清素</w:t>
            </w:r>
          </w:p>
        </w:tc>
        <w:tc>
          <w:tcPr/>
          <w:p>
            <w:pPr>
              <w:pStyle w:val="Compact"/>
            </w:pPr>
            <w:r>
              <w:t xml:space="preserve">Serotonin (5-HT)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情绪与耐心的调节者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与情绪稳定、冲动控制相关；SSRI</w:t>
            </w:r>
            <w:r>
              <w:t xml:space="preserve"> </w:t>
            </w:r>
            <w:r>
              <w:rPr>
                <w:rFonts w:hint="eastAsia"/>
              </w:rPr>
              <w:t xml:space="preserve">类抗抑郁药作用于它。NCT</w:t>
            </w:r>
            <w:r>
              <w:t xml:space="preserve"> </w:t>
            </w:r>
            <w:r>
              <w:rPr>
                <w:rFonts w:hint="eastAsia"/>
              </w:rPr>
              <w:t xml:space="preserve">中对应"情绪耐心"维度。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去甲肾上腺素</w:t>
            </w:r>
          </w:p>
        </w:tc>
        <w:tc>
          <w:tcPr/>
          <w:p>
            <w:pPr>
              <w:pStyle w:val="Compact"/>
            </w:pPr>
            <w:r>
              <w:t xml:space="preserve">Norepinephrine (NE)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警觉与应激的油门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决定警觉水平、应激响应强度；过高对应焦虑状态。NCT</w:t>
            </w:r>
            <w:r>
              <w:t xml:space="preserve"> </w:t>
            </w:r>
            <w:r>
              <w:rPr>
                <w:rFonts w:hint="eastAsia"/>
              </w:rPr>
              <w:t xml:space="preserve">中对应"警觉应激"维度。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乙酰胆碱</w:t>
            </w:r>
          </w:p>
        </w:tc>
        <w:tc>
          <w:tcPr/>
          <w:p>
            <w:pPr>
              <w:pStyle w:val="Compact"/>
            </w:pPr>
            <w:r>
              <w:t xml:space="preserve">Acetylcholine (ACh)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"值不值得记"的记忆开关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与注意力和记忆编码相关，标记信息的新颖性以决定是否存入长期记忆。NCT</w:t>
            </w:r>
            <w:r>
              <w:t xml:space="preserve"> </w:t>
            </w:r>
            <w:r>
              <w:rPr>
                <w:rFonts w:hint="eastAsia"/>
              </w:rPr>
              <w:t xml:space="preserve">中对应"值不值得记"维度。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奖赏预测误差</w:t>
            </w:r>
          </w:p>
        </w:tc>
        <w:tc>
          <w:tcPr/>
          <w:p>
            <w:pPr>
              <w:pStyle w:val="Compact"/>
            </w:pPr>
            <w:r>
              <w:t xml:space="preserve">Reward Prediction Error (RPE)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多巴胺响应的真实对象</w:t>
            </w:r>
          </w:p>
        </w:tc>
        <w:tc>
          <w:tcPr/>
          <w:p>
            <w:pPr>
              <w:pStyle w:val="Compact"/>
            </w:pPr>
            <w:r>
              <w:t xml:space="preserve">Schultz 1997 </w:t>
            </w:r>
            <w:r>
              <w:rPr>
                <w:rFonts w:hint="eastAsia"/>
              </w:rPr>
              <w:t xml:space="preserve">年猴子实验确立：多巴胺神经元对"预期外奖赏"发放最强，预期内的奖赏几乎不发放。这是强化学习</w:t>
            </w:r>
            <w:r>
              <w:t xml:space="preserve"> TD </w:t>
            </w:r>
            <w:r>
              <w:rPr>
                <w:rFonts w:hint="eastAsia"/>
              </w:rPr>
              <w:t xml:space="preserve">误差理论的神经原型，也是演讲</w:t>
            </w:r>
            <w:r>
              <w:t xml:space="preserve"> P13 </w:t>
            </w:r>
            <w:r>
              <w:rPr>
                <w:rFonts w:hint="eastAsia"/>
              </w:rPr>
              <w:t xml:space="preserve">游戏素材的理论出处。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快感缺失</w:t>
            </w:r>
          </w:p>
        </w:tc>
        <w:tc>
          <w:tcPr/>
          <w:p>
            <w:pPr>
              <w:pStyle w:val="Compact"/>
            </w:pPr>
            <w:r>
              <w:t xml:space="preserve">Anhedonia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抑郁核心症状：对什么都提不起兴趣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奖赏预测系统失灵的表现：奖赏不再产生多巴胺响应。演讲</w:t>
            </w:r>
            <w:r>
              <w:t xml:space="preserve"> P13 </w:t>
            </w:r>
            <w:r>
              <w:rPr>
                <w:rFonts w:hint="eastAsia"/>
              </w:rPr>
              <w:t xml:space="preserve">用它把</w:t>
            </w:r>
            <w:r>
              <w:t xml:space="preserve"> AI </w:t>
            </w:r>
            <w:r>
              <w:rPr>
                <w:rFonts w:hint="eastAsia"/>
              </w:rPr>
              <w:t xml:space="preserve">的"预测误差"与临床抑郁联结，向心理听众展示理论的临床价值。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镜像神经元</w:t>
            </w:r>
          </w:p>
        </w:tc>
        <w:tc>
          <w:tcPr/>
          <w:p>
            <w:pPr>
              <w:pStyle w:val="Compact"/>
            </w:pPr>
            <w:r>
              <w:t xml:space="preserve">Mirror Neuron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观察他人动作时同样放电的神经元</w:t>
            </w:r>
          </w:p>
        </w:tc>
        <w:tc>
          <w:tcPr/>
          <w:p>
            <w:pPr>
              <w:pStyle w:val="Compact"/>
            </w:pPr>
            <w:r>
              <w:t xml:space="preserve">Rizzolatti </w:t>
            </w:r>
            <w:r>
              <w:rPr>
                <w:rFonts w:hint="eastAsia"/>
              </w:rPr>
              <w:t xml:space="preserve">团队在猴子前运动皮层发现：猴子看到别人抓取食物时，自己"抓取"的神经元也放电。被认为是共情、模仿、动作理解的神经实体。演讲</w:t>
            </w:r>
            <w:r>
              <w:t xml:space="preserve"> P29 </w:t>
            </w:r>
            <w:r>
              <w:rPr>
                <w:rFonts w:hint="eastAsia"/>
              </w:rPr>
              <w:t xml:space="preserve">用它论证"心理学的专业不可替代"。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共情</w:t>
            </w:r>
          </w:p>
        </w:tc>
        <w:tc>
          <w:tcPr/>
          <w:p>
            <w:pPr>
              <w:pStyle w:val="Compact"/>
            </w:pPr>
            <w:r>
              <w:t xml:space="preserve">Empathy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理解并感受他人情绪的能力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分认知共情（理解）与情感共情（感受）。演讲</w:t>
            </w:r>
            <w:r>
              <w:t xml:space="preserve"> P29 </w:t>
            </w:r>
            <w:r>
              <w:rPr>
                <w:rFonts w:hint="eastAsia"/>
              </w:rPr>
              <w:t xml:space="preserve">的核心论点：共情是"身体在场"的产物（镜像神经元、内感受参与），这是</w:t>
            </w:r>
            <w:r>
              <w:t xml:space="preserve"> AI </w:t>
            </w:r>
            <w:r>
              <w:rPr>
                <w:rFonts w:hint="eastAsia"/>
              </w:rPr>
              <w:t xml:space="preserve">目前无法真正拥有的——也是心理师的护城河。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元认知</w:t>
            </w:r>
          </w:p>
        </w:tc>
        <w:tc>
          <w:tcPr/>
          <w:p>
            <w:pPr>
              <w:pStyle w:val="Compact"/>
            </w:pPr>
            <w:r>
              <w:t xml:space="preserve">Metacognition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对认知的认知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"考试时知道这题我不会"——对自身思维过程的监控与调节。演讲</w:t>
            </w:r>
            <w:r>
              <w:t xml:space="preserve"> P21 </w:t>
            </w:r>
            <w:r>
              <w:rPr>
                <w:rFonts w:hint="eastAsia"/>
              </w:rPr>
              <w:t xml:space="preserve">中</w:t>
            </w:r>
            <w:r>
              <w:t xml:space="preserve"> WeClaw </w:t>
            </w:r>
            <w:r>
              <w:rPr>
                <w:rFonts w:hint="eastAsia"/>
              </w:rPr>
              <w:t xml:space="preserve">的四大引擎之一"自我反思闭环"被定位为工程化的元认知雏形（但谨慎声明是功能对应）。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心智理论</w:t>
            </w:r>
          </w:p>
        </w:tc>
        <w:tc>
          <w:tcPr/>
          <w:p>
            <w:pPr>
              <w:pStyle w:val="Compact"/>
            </w:pPr>
            <w:r>
              <w:t xml:space="preserve">Theory of Mind (ToM)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理解"别人心里想什么、知道什么"的能力</w:t>
            </w:r>
          </w:p>
        </w:tc>
        <w:tc>
          <w:tcPr/>
          <w:p>
            <w:pPr>
              <w:pStyle w:val="Compact"/>
            </w:pPr>
            <w:r>
              <w:t xml:space="preserve">Premack &amp; Woodruff 1978 </w:t>
            </w:r>
            <w:r>
              <w:rPr>
                <w:rFonts w:hint="eastAsia"/>
              </w:rPr>
              <w:t xml:space="preserve">年提出概念。典型里程碑：约</w:t>
            </w:r>
            <w:r>
              <w:t xml:space="preserve"> 4 </w:t>
            </w:r>
            <w:r>
              <w:rPr>
                <w:rFonts w:hint="eastAsia"/>
              </w:rPr>
              <w:t xml:space="preserve">岁儿童开始理解他人会有与自己不同的信念。AI</w:t>
            </w:r>
            <w:r>
              <w:t xml:space="preserve"> </w:t>
            </w:r>
            <w:r>
              <w:rPr>
                <w:rFonts w:hint="eastAsia"/>
              </w:rPr>
              <w:t xml:space="preserve">的</w:t>
            </w:r>
            <w:r>
              <w:t xml:space="preserve"> ToM </w:t>
            </w:r>
            <w:r>
              <w:rPr>
                <w:rFonts w:hint="eastAsia"/>
              </w:rPr>
              <w:t xml:space="preserve">能力是</w:t>
            </w:r>
            <w:r>
              <w:t xml:space="preserve"> 2025-2026 </w:t>
            </w:r>
            <w:r>
              <w:rPr>
                <w:rFonts w:hint="eastAsia"/>
              </w:rPr>
              <w:t xml:space="preserve">年热门评测方向。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错误信念</w:t>
            </w:r>
          </w:p>
        </w:tc>
        <w:tc>
          <w:tcPr/>
          <w:p>
            <w:pPr>
              <w:pStyle w:val="Compact"/>
            </w:pPr>
            <w:r>
              <w:t xml:space="preserve">False Belief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理解他人会基于错误信息行动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心智理论的试金石：知道"他以为</w:t>
            </w:r>
            <w:r>
              <w:t xml:space="preserve"> X </w:t>
            </w:r>
            <w:r>
              <w:rPr>
                <w:rFonts w:hint="eastAsia"/>
              </w:rPr>
              <w:t xml:space="preserve">在</w:t>
            </w:r>
            <w:r>
              <w:t xml:space="preserve"> A </w:t>
            </w:r>
            <w:r>
              <w:rPr>
                <w:rFonts w:hint="eastAsia"/>
              </w:rPr>
              <w:t xml:space="preserve">处（实际在</w:t>
            </w:r>
            <w:r>
              <w:t xml:space="preserve"> B </w:t>
            </w:r>
            <w:r>
              <w:rPr>
                <w:rFonts w:hint="eastAsia"/>
              </w:rPr>
              <w:t xml:space="preserve">处），所以他会去</w:t>
            </w:r>
            <w:r>
              <w:t xml:space="preserve"> A </w:t>
            </w:r>
            <w:r>
              <w:rPr>
                <w:rFonts w:hint="eastAsia"/>
              </w:rPr>
              <w:t xml:space="preserve">找"。经典范式是萨莉-安妮测试。演讲</w:t>
            </w:r>
            <w:r>
              <w:t xml:space="preserve"> P21 </w:t>
            </w:r>
            <w:r>
              <w:rPr>
                <w:rFonts w:hint="eastAsia"/>
              </w:rPr>
              <w:t xml:space="preserve">游戏②"冰淇淋摊"就是成人版错误信念任务。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知识诅咒</w:t>
            </w:r>
          </w:p>
        </w:tc>
        <w:tc>
          <w:tcPr/>
          <w:p>
            <w:pPr>
              <w:pStyle w:val="Compact"/>
            </w:pPr>
            <w:r>
              <w:t xml:space="preserve">Curse of Knowledge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自己知道后，无法想象"别人不知道"</w:t>
            </w:r>
          </w:p>
        </w:tc>
        <w:tc>
          <w:tcPr/>
          <w:p>
            <w:pPr>
              <w:pStyle w:val="Compact"/>
            </w:pPr>
            <w:r>
              <w:t xml:space="preserve">Camerer </w:t>
            </w:r>
            <w:r>
              <w:rPr>
                <w:rFonts w:hint="eastAsia"/>
              </w:rPr>
              <w:t xml:space="preserve">等</w:t>
            </w:r>
            <w:r>
              <w:t xml:space="preserve"> 1989 </w:t>
            </w:r>
            <w:r>
              <w:rPr>
                <w:rFonts w:hint="eastAsia"/>
              </w:rPr>
              <w:t xml:space="preserve">年从经济学提出：掌握信息的人无法准确想象无信息者的判断。演讲</w:t>
            </w:r>
            <w:r>
              <w:t xml:space="preserve"> P21 </w:t>
            </w:r>
            <w:r>
              <w:rPr>
                <w:rFonts w:hint="eastAsia"/>
              </w:rPr>
              <w:t xml:space="preserve">中用来解释"答</w:t>
            </w:r>
            <w:r>
              <w:t xml:space="preserve"> A </w:t>
            </w:r>
            <w:r>
              <w:rPr>
                <w:rFonts w:hint="eastAsia"/>
              </w:rPr>
              <w:t xml:space="preserve">街"的心理：你已经知道冰淇淋车去了</w:t>
            </w:r>
            <w:r>
              <w:t xml:space="preserve"> B </w:t>
            </w:r>
            <w:r>
              <w:rPr>
                <w:rFonts w:hint="eastAsia"/>
              </w:rPr>
              <w:t xml:space="preserve">街，就很难模拟不知道的人的推理。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内感受</w:t>
            </w:r>
          </w:p>
        </w:tc>
        <w:tc>
          <w:tcPr/>
          <w:p>
            <w:pPr>
              <w:pStyle w:val="Compact"/>
            </w:pPr>
            <w:r>
              <w:t xml:space="preserve">Interoception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感知身体内部状态的能力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对心跳、呼吸、饥饿、胃部紧张等内部信号的觉知，被认为是自我感与情绪体验的基础（"我感觉到了自己"）。演讲</w:t>
            </w:r>
            <w:r>
              <w:t xml:space="preserve"> P22 </w:t>
            </w:r>
            <w:r>
              <w:rPr>
                <w:rFonts w:hint="eastAsia"/>
              </w:rPr>
              <w:t xml:space="preserve">四层自我建模的第一层。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第一人称体验</w:t>
            </w:r>
          </w:p>
        </w:tc>
        <w:tc>
          <w:tcPr/>
          <w:p>
            <w:pPr>
              <w:pStyle w:val="Compact"/>
            </w:pPr>
            <w:r>
              <w:t xml:space="preserve">First-person Experience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"我感觉到"的主观视角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意识的"难问题"所在：第三人称数据（脑电、行为）永远无法穷尽第一人称感受。演讲</w:t>
            </w:r>
            <w:r>
              <w:t xml:space="preserve"> P2 </w:t>
            </w:r>
            <w:r>
              <w:rPr>
                <w:rFonts w:hint="eastAsia"/>
              </w:rPr>
              <w:t xml:space="preserve">用"脚在鞋里"让观众</w:t>
            </w:r>
            <w:r>
              <w:t xml:space="preserve"> 30 </w:t>
            </w:r>
            <w:r>
              <w:rPr>
                <w:rFonts w:hint="eastAsia"/>
              </w:rPr>
              <w:t xml:space="preserve">秒体验它，作为全场认识论锚点。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镜像测试</w:t>
            </w:r>
          </w:p>
        </w:tc>
        <w:tc>
          <w:tcPr/>
          <w:p>
            <w:pPr>
              <w:pStyle w:val="Compact"/>
            </w:pPr>
            <w:r>
              <w:t xml:space="preserve">Mirror Test / Mirror Self-Recognition Test (MSR)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认出自己镜中像</w:t>
            </w:r>
            <w:r>
              <w:t xml:space="preserve"> = </w:t>
            </w:r>
            <w:r>
              <w:rPr>
                <w:rFonts w:hint="eastAsia"/>
              </w:rPr>
              <w:t xml:space="preserve">自我意识标志</w:t>
            </w:r>
          </w:p>
        </w:tc>
        <w:tc>
          <w:tcPr/>
          <w:p>
            <w:pPr>
              <w:pStyle w:val="Compact"/>
            </w:pPr>
            <w:r>
              <w:t xml:space="preserve">Gallup 1970 </w:t>
            </w:r>
            <w:r>
              <w:rPr>
                <w:rFonts w:hint="eastAsia"/>
              </w:rPr>
              <w:t xml:space="preserve">年设计：趁动物睡着在额头点红点，醒后照镜子，若摸自己额头说明认出是自己。通过者：黑猩猩、大象、海豚、喜鹊等；人类婴儿约</w:t>
            </w:r>
            <w:r>
              <w:t xml:space="preserve"> 18 </w:t>
            </w:r>
            <w:r>
              <w:rPr>
                <w:rFonts w:hint="eastAsia"/>
              </w:rPr>
              <w:t xml:space="preserve">个月。演讲</w:t>
            </w:r>
            <w:r>
              <w:t xml:space="preserve"> P7 </w:t>
            </w:r>
            <w:r>
              <w:rPr>
                <w:rFonts w:hint="eastAsia"/>
              </w:rPr>
              <w:t xml:space="preserve">用它引出</w:t>
            </w:r>
            <w:r>
              <w:t xml:space="preserve"> </w:t>
            </w:r>
            <w:r>
              <w:rPr>
                <w:rFonts w:hint="eastAsia"/>
              </w:rPr>
              <w:t xml:space="preserve">IIT，P7</w:t>
            </w:r>
            <w:r>
              <w:t xml:space="preserve"> </w:t>
            </w:r>
            <w:r>
              <w:rPr>
                <w:rFonts w:hint="eastAsia"/>
              </w:rPr>
              <w:t xml:space="preserve">互动"你家猫狗照镜子什么反应"。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选择性注意</w:t>
            </w:r>
          </w:p>
        </w:tc>
        <w:tc>
          <w:tcPr/>
          <w:p>
            <w:pPr>
              <w:pStyle w:val="Compact"/>
            </w:pPr>
            <w:r>
              <w:t xml:space="preserve">Selective Attention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只处理部分信息、过滤其余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注意资源有限，大脑必须选择。演讲</w:t>
            </w:r>
            <w:r>
              <w:t xml:space="preserve"> P6 </w:t>
            </w:r>
            <w:r>
              <w:rPr>
                <w:rFonts w:hint="eastAsia"/>
              </w:rPr>
              <w:t xml:space="preserve">游戏①的机制：注意力被"数白衣队"锁定后，其余信息被过滤。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非注意盲视</w:t>
            </w:r>
          </w:p>
        </w:tc>
        <w:tc>
          <w:tcPr/>
          <w:p>
            <w:pPr>
              <w:pStyle w:val="Compact"/>
            </w:pPr>
            <w:r>
              <w:t xml:space="preserve">Inattentional Blindness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专注一件事时对显眼刺激"视而不见"</w:t>
            </w:r>
          </w:p>
        </w:tc>
        <w:tc>
          <w:tcPr/>
          <w:p>
            <w:pPr>
              <w:pStyle w:val="Compact"/>
            </w:pPr>
            <w:r>
              <w:t xml:space="preserve">Simons &amp; Chabris 1999 </w:t>
            </w:r>
            <w:r>
              <w:rPr>
                <w:rFonts w:hint="eastAsia"/>
              </w:rPr>
              <w:t xml:space="preserve">年命名：约一半观众完全没看到走过的大猩猩。它是"看到≠意识到"的最强演示。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变化盲视</w:t>
            </w:r>
          </w:p>
        </w:tc>
        <w:tc>
          <w:tcPr/>
          <w:p>
            <w:pPr>
              <w:pStyle w:val="Compact"/>
            </w:pPr>
            <w:r>
              <w:t xml:space="preserve">Change Blindness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察觉不到场景的大变化</w:t>
            </w:r>
          </w:p>
        </w:tc>
        <w:tc>
          <w:tcPr/>
          <w:p>
            <w:pPr>
              <w:pStyle w:val="Compact"/>
            </w:pPr>
            <w:r>
              <w:t xml:space="preserve">Simons &amp; Levin </w:t>
            </w:r>
            <w:r>
              <w:rPr>
                <w:rFonts w:hint="eastAsia"/>
              </w:rPr>
              <w:t xml:space="preserve">的经典发现：对话中换了一个人，很多观众都没发现。与非注意盲视同源：没有注意就没有意识。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阈下启动</w:t>
            </w:r>
          </w:p>
        </w:tc>
        <w:tc>
          <w:tcPr/>
          <w:p>
            <w:pPr>
              <w:pStyle w:val="Compact"/>
            </w:pPr>
            <w:r>
              <w:t xml:space="preserve">Subliminal Priming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未被意识到的刺激仍影响判断</w:t>
            </w:r>
          </w:p>
        </w:tc>
        <w:tc>
          <w:tcPr/>
          <w:p>
            <w:pPr>
              <w:pStyle w:val="Compact"/>
            </w:pPr>
            <w:r>
              <w:t xml:space="preserve">30 </w:t>
            </w:r>
            <w:r>
              <w:rPr>
                <w:rFonts w:hint="eastAsia"/>
              </w:rPr>
              <w:t xml:space="preserve">毫秒闪现的词，你报告"没看到"，但它已影响你的后续反应。这是"无意识加工大量存在"的证据，也是"意识</w:t>
            </w:r>
            <w:r>
              <w:t xml:space="preserve"> = </w:t>
            </w:r>
            <w:r>
              <w:rPr>
                <w:rFonts w:hint="eastAsia"/>
              </w:rPr>
              <w:t xml:space="preserve">广播"的反衬：没广播</w:t>
            </w:r>
            <w:r>
              <w:t xml:space="preserve"> = </w:t>
            </w:r>
            <w:r>
              <w:rPr>
                <w:rFonts w:hint="eastAsia"/>
              </w:rPr>
              <w:t xml:space="preserve">没意识但仍有加工。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注意瞬脱</w:t>
            </w:r>
          </w:p>
        </w:tc>
        <w:tc>
          <w:tcPr/>
          <w:p>
            <w:pPr>
              <w:pStyle w:val="Compact"/>
            </w:pPr>
            <w:r>
              <w:t xml:space="preserve">Attentional Blink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半秒内两件要紧事，第二件"看不见"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第一个目标被意识处理后约</w:t>
            </w:r>
            <w:r>
              <w:t xml:space="preserve"> 200-500ms </w:t>
            </w:r>
            <w:r>
              <w:rPr>
                <w:rFonts w:hint="eastAsia"/>
              </w:rPr>
              <w:t xml:space="preserve">内，第二个目标常被漏报——意识处理需要时间，暴露了其瓶颈特性。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涌现</w:t>
            </w:r>
          </w:p>
        </w:tc>
        <w:tc>
          <w:tcPr/>
          <w:p>
            <w:pPr>
              <w:pStyle w:val="Compact"/>
            </w:pPr>
            <w:r>
              <w:t xml:space="preserve">Emergence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整体冒出部分没有的性质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复杂系统核心概念：水分子不湿，一杯水才湿；单个神经元没有意识，860</w:t>
            </w:r>
            <w:r>
              <w:t xml:space="preserve"> </w:t>
            </w:r>
            <w:r>
              <w:rPr>
                <w:rFonts w:hint="eastAsia"/>
              </w:rPr>
              <w:t xml:space="preserve">亿个协同可能涌现出意识。LLM</w:t>
            </w:r>
            <w:r>
              <w:t xml:space="preserve"> </w:t>
            </w:r>
            <w:r>
              <w:rPr>
                <w:rFonts w:hint="eastAsia"/>
              </w:rPr>
              <w:t xml:space="preserve">领域有"涌现能力"之辩（能力是否真的突然出现，还是测量假象）。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相变</w:t>
            </w:r>
          </w:p>
        </w:tc>
        <w:tc>
          <w:tcPr/>
          <w:p>
            <w:pPr>
              <w:pStyle w:val="Compact"/>
            </w:pPr>
            <w:r>
              <w:t xml:space="preserve">Phase Transition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量变到质变的突变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物理学术语：水到</w:t>
            </w:r>
            <w:r>
              <w:t xml:space="preserve"> 100°C </w:t>
            </w:r>
            <w:r>
              <w:rPr>
                <w:rFonts w:hint="eastAsia"/>
              </w:rPr>
              <w:t xml:space="preserve">突然变汽。演讲</w:t>
            </w:r>
            <w:r>
              <w:t xml:space="preserve"> P8 </w:t>
            </w:r>
            <w:r>
              <w:rPr>
                <w:rFonts w:hint="eastAsia"/>
              </w:rPr>
              <w:t xml:space="preserve">用"相变"类比</w:t>
            </w:r>
            <w:r>
              <w:t xml:space="preserve"> LLM </w:t>
            </w:r>
            <w:r>
              <w:rPr>
                <w:rFonts w:hint="eastAsia"/>
              </w:rPr>
              <w:t xml:space="preserve">能力的突现，并用"体重秤量大象"类比指出测量的天花板效应。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测量混淆</w:t>
            </w:r>
          </w:p>
        </w:tc>
        <w:tc>
          <w:tcPr/>
          <w:p>
            <w:pPr>
              <w:pStyle w:val="Compact"/>
            </w:pPr>
            <w:r>
              <w:t xml:space="preserve">Measurement Confound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没校正测量工具就下结论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实验结果的变化可能来自"题目变简单了/评分标准变了"，而非能力真变了。2026</w:t>
            </w:r>
            <w:r>
              <w:t xml:space="preserve"> </w:t>
            </w:r>
            <w:r>
              <w:rPr>
                <w:rFonts w:hint="eastAsia"/>
              </w:rPr>
              <w:t xml:space="preserve">年</w:t>
            </w:r>
            <w:r>
              <w:t xml:space="preserve"> 17 </w:t>
            </w:r>
            <w:r>
              <w:rPr>
                <w:rFonts w:hint="eastAsia"/>
              </w:rPr>
              <w:t xml:space="preserve">模型审计发现：校正测量混淆后，"涌现"趋势大半消失。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天花板效应</w:t>
            </w:r>
          </w:p>
        </w:tc>
        <w:tc>
          <w:tcPr/>
          <w:p>
            <w:pPr>
              <w:pStyle w:val="Compact"/>
            </w:pPr>
            <w:r>
              <w:t xml:space="preserve">Ceiling Effect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量具到顶，误判对象停止变化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用只能称</w:t>
            </w:r>
            <w:r>
              <w:t xml:space="preserve"> 200 </w:t>
            </w:r>
            <w:r>
              <w:rPr>
                <w:rFonts w:hint="eastAsia"/>
              </w:rPr>
              <w:t xml:space="preserve">斤的秤量大象，读数停在</w:t>
            </w:r>
            <w:r>
              <w:t xml:space="preserve"> </w:t>
            </w:r>
            <w:r>
              <w:rPr>
                <w:rFonts w:hint="eastAsia"/>
              </w:rPr>
              <w:t xml:space="preserve">200——不是大象不长，是秤到顶。LLM</w:t>
            </w:r>
            <w:r>
              <w:t xml:space="preserve"> </w:t>
            </w:r>
            <w:r>
              <w:rPr>
                <w:rFonts w:hint="eastAsia"/>
              </w:rPr>
              <w:t xml:space="preserve">能力评测同理：基准饱和时"能力不再涌现"可能只是尺子短了。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安慰剂效应</w:t>
            </w:r>
          </w:p>
        </w:tc>
        <w:tc>
          <w:tcPr/>
          <w:p>
            <w:pPr>
              <w:pStyle w:val="Compact"/>
            </w:pPr>
            <w:r>
              <w:t xml:space="preserve">Placebo Effect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信念本身产生的生理改善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大脑"预测有用"会主动下调疼痛解读——预测框架的直接临床应用。演讲</w:t>
            </w:r>
            <w:r>
              <w:t xml:space="preserve"> P9 </w:t>
            </w:r>
            <w:r>
              <w:rPr>
                <w:rFonts w:hint="eastAsia"/>
              </w:rPr>
              <w:t xml:space="preserve">用它证明"预测不是比喻，是生理机制"。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双重意识</w:t>
            </w:r>
          </w:p>
        </w:tc>
        <w:tc>
          <w:tcPr/>
          <w:p>
            <w:pPr>
              <w:pStyle w:val="Compact"/>
            </w:pPr>
            <w:r>
              <w:t xml:space="preserve">Dual Consciousness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儿童对机器人的矛盾模型并存</w:t>
            </w:r>
          </w:p>
        </w:tc>
        <w:tc>
          <w:tcPr/>
          <w:p>
            <w:pPr>
              <w:pStyle w:val="Compact"/>
            </w:pPr>
            <w:r>
              <w:t xml:space="preserve">2026 </w:t>
            </w:r>
            <w:r>
              <w:rPr>
                <w:rFonts w:hint="eastAsia"/>
              </w:rPr>
              <w:t xml:space="preserve">年</w:t>
            </w:r>
            <w:r>
              <w:t xml:space="preserve"> 35 </w:t>
            </w:r>
            <w:r>
              <w:rPr>
                <w:rFonts w:hint="eastAsia"/>
              </w:rPr>
              <w:t xml:space="preserve">项研究综述显示：儿童既把机器人当"有生命的伙伴"，又清楚知道"它是机器"——两种模型并行运行。这提示人类对</w:t>
            </w:r>
            <w:r>
              <w:t xml:space="preserve"> AI </w:t>
            </w:r>
            <w:r>
              <w:rPr>
                <w:rFonts w:hint="eastAsia"/>
              </w:rPr>
              <w:t xml:space="preserve">的心理归因天生复杂，也呼应演讲</w:t>
            </w:r>
            <w:r>
              <w:t xml:space="preserve"> </w:t>
            </w:r>
            <w:r>
              <w:rPr>
                <w:rFonts w:hint="eastAsia"/>
              </w:rPr>
              <w:t xml:space="preserve">P29"机器人心理健康测评"预言。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ELIZA </w:t>
            </w:r>
            <w:r>
              <w:rPr>
                <w:rFonts w:hint="eastAsia"/>
              </w:rPr>
              <w:t xml:space="preserve">效应</w:t>
            </w:r>
          </w:p>
        </w:tc>
        <w:tc>
          <w:tcPr/>
          <w:p>
            <w:pPr>
              <w:pStyle w:val="Compact"/>
            </w:pPr>
            <w:r>
              <w:t xml:space="preserve">ELIZA Effect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把"像人的线索"放大成"有意识的人"</w:t>
            </w:r>
          </w:p>
        </w:tc>
        <w:tc>
          <w:tcPr/>
          <w:p>
            <w:pPr>
              <w:pStyle w:val="Compact"/>
            </w:pPr>
            <w:r>
              <w:t xml:space="preserve">1966 </w:t>
            </w:r>
            <w:r>
              <w:rPr>
                <w:rFonts w:hint="eastAsia"/>
              </w:rPr>
              <w:t xml:space="preserve">年</w:t>
            </w:r>
            <w:r>
              <w:t xml:space="preserve"> Weizenbaum </w:t>
            </w:r>
            <w:r>
              <w:rPr>
                <w:rFonts w:hint="eastAsia"/>
              </w:rPr>
              <w:t xml:space="preserve">的</w:t>
            </w:r>
            <w:r>
              <w:t xml:space="preserve"> ELIZA </w:t>
            </w:r>
            <w:r>
              <w:rPr>
                <w:rFonts w:hint="eastAsia"/>
              </w:rPr>
              <w:t xml:space="preserve">只是模式匹配聊天程序，却让用户（包括他自己的秘书）产生强烈情感依恋。60</w:t>
            </w:r>
            <w:r>
              <w:t xml:space="preserve"> </w:t>
            </w:r>
            <w:r>
              <w:rPr>
                <w:rFonts w:hint="eastAsia"/>
              </w:rPr>
              <w:t xml:space="preserve">年后的</w:t>
            </w:r>
            <w:r>
              <w:t xml:space="preserve"> LLM </w:t>
            </w:r>
            <w:r>
              <w:rPr>
                <w:rFonts w:hint="eastAsia"/>
              </w:rPr>
              <w:t xml:space="preserve">时代该效应更强。演讲</w:t>
            </w:r>
            <w:r>
              <w:t xml:space="preserve"> P30 </w:t>
            </w:r>
            <w:r>
              <w:rPr>
                <w:rFonts w:hint="eastAsia"/>
              </w:rPr>
              <w:t xml:space="preserve">的开场案例。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LLMorphism</w:t>
            </w:r>
          </w:p>
        </w:tc>
        <w:tc>
          <w:tcPr/>
          <w:p>
            <w:pPr>
              <w:pStyle w:val="Compact"/>
            </w:pPr>
            <w:r>
              <w:t xml:space="preserve">LLMorphism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人开始用机器的词描述自己</w:t>
            </w:r>
          </w:p>
        </w:tc>
        <w:tc>
          <w:tcPr/>
          <w:p>
            <w:pPr>
              <w:pStyle w:val="Compact"/>
            </w:pPr>
            <w:r>
              <w:t xml:space="preserve">2026 </w:t>
            </w:r>
            <w:r>
              <w:rPr>
                <w:rFonts w:hint="eastAsia"/>
              </w:rPr>
              <w:t xml:space="preserve">年提出的新概念：人们说"我内存满了""我需要重启一下"——AI</w:t>
            </w:r>
            <w:r>
              <w:t xml:space="preserve"> </w:t>
            </w:r>
            <w:r>
              <w:rPr>
                <w:rFonts w:hint="eastAsia"/>
              </w:rPr>
              <w:t xml:space="preserve">反向塑造人类的自我语言。演讲</w:t>
            </w:r>
            <w:r>
              <w:t xml:space="preserve"> P30 </w:t>
            </w:r>
            <w:r>
              <w:rPr>
                <w:rFonts w:hint="eastAsia"/>
              </w:rPr>
              <w:t xml:space="preserve">用它论证"共生是双向的"。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心理归因</w:t>
            </w:r>
          </w:p>
        </w:tc>
        <w:tc>
          <w:tcPr/>
          <w:p>
            <w:pPr>
              <w:pStyle w:val="Compact"/>
            </w:pPr>
            <w:r>
              <w:t xml:space="preserve">Psychological Attribution / Mental Attribution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把心理状态归于某对象的倾向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我们本能地给机器人、宠物甚至扫地机赋予"想法和感受"。arXiv:2607.28607</w:t>
            </w:r>
            <w:r>
              <w:t xml:space="preserve"> </w:t>
            </w:r>
            <w:r>
              <w:rPr>
                <w:rFonts w:hint="eastAsia"/>
              </w:rPr>
              <w:t xml:space="preserve">发现：模型经过安全微调后，人类对它的心理归因被系统性压低——训练在悄悄改变我们的感知。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效价</w:t>
            </w:r>
          </w:p>
        </w:tc>
        <w:tc>
          <w:tcPr/>
          <w:p>
            <w:pPr>
              <w:pStyle w:val="Compact"/>
            </w:pPr>
            <w:r>
              <w:t xml:space="preserve">Valence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情绪的"好—坏"维度轴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维度情绪理论的两个基本轴之一（效价</w:t>
            </w:r>
            <w:r>
              <w:t xml:space="preserve"> × </w:t>
            </w:r>
            <w:r>
              <w:rPr>
                <w:rFonts w:hint="eastAsia"/>
              </w:rPr>
              <w:t xml:space="preserve">唤醒度），如同大众点评一星到五星。演讲</w:t>
            </w:r>
            <w:r>
              <w:t xml:space="preserve"> P27 </w:t>
            </w:r>
            <w:r>
              <w:rPr>
                <w:rFonts w:hint="eastAsia"/>
              </w:rPr>
              <w:t xml:space="preserve">中</w:t>
            </w:r>
            <w:r>
              <w:t xml:space="preserve"> 14 </w:t>
            </w:r>
            <w:r>
              <w:rPr>
                <w:rFonts w:hint="eastAsia"/>
              </w:rPr>
              <w:t xml:space="preserve">个</w:t>
            </w:r>
            <w:r>
              <w:t xml:space="preserve"> LLM </w:t>
            </w:r>
            <w:r>
              <w:rPr>
                <w:rFonts w:hint="eastAsia"/>
              </w:rPr>
              <w:t xml:space="preserve">对情绪的效价映射自发收敛到与人类</w:t>
            </w:r>
            <w:r>
              <w:t xml:space="preserve"> EEG </w:t>
            </w:r>
            <w:r>
              <w:rPr>
                <w:rFonts w:hint="eastAsia"/>
              </w:rPr>
              <w:t xml:space="preserve">同轴——"双向奔赴"的核心证据。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ZPD</w:t>
            </w:r>
          </w:p>
        </w:tc>
        <w:tc>
          <w:tcPr/>
          <w:p>
            <w:pPr>
              <w:pStyle w:val="Compact"/>
            </w:pPr>
            <w:r>
              <w:t xml:space="preserve">Zone of Proximal </w:t>
            </w:r>
            <w:r>
              <w:rPr>
                <w:rFonts w:hint="eastAsia"/>
              </w:rPr>
              <w:t xml:space="preserve">Development（最近发展区）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独立能做与引导下能做之间的差距区</w:t>
            </w:r>
          </w:p>
        </w:tc>
        <w:tc>
          <w:tcPr/>
          <w:p>
            <w:pPr>
              <w:pStyle w:val="Compact"/>
            </w:pPr>
            <w:r>
              <w:t xml:space="preserve">Vygotsky </w:t>
            </w:r>
            <w:r>
              <w:rPr>
                <w:rFonts w:hint="eastAsia"/>
              </w:rPr>
              <w:t xml:space="preserve">的教育心理学核心概念：孩子在成人/同伴脚手架下能超出当前水平。2026</w:t>
            </w:r>
            <w:r>
              <w:t xml:space="preserve"> </w:t>
            </w:r>
            <w:r>
              <w:rPr>
                <w:rFonts w:hint="eastAsia"/>
              </w:rPr>
              <w:t xml:space="preserve">年有论文用它解读</w:t>
            </w:r>
            <w:r>
              <w:t xml:space="preserve"> </w:t>
            </w:r>
            <w:r>
              <w:rPr>
                <w:rFonts w:hint="eastAsia"/>
              </w:rPr>
              <w:t xml:space="preserve">LLM"做梦"（自生成训练数据）现象：模型在给自己搭脚手架。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PTSD</w:t>
            </w:r>
          </w:p>
        </w:tc>
        <w:tc>
          <w:tcPr/>
          <w:p>
            <w:pPr>
              <w:pStyle w:val="Compact"/>
            </w:pPr>
            <w:r>
              <w:t xml:space="preserve">Post-Traumatic Stress </w:t>
            </w:r>
            <w:r>
              <w:rPr>
                <w:rFonts w:hint="eastAsia"/>
              </w:rPr>
              <w:t xml:space="preserve">Disorder（创伤后应激障碍）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创伤后的侵入性再体验与回避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</w:t>
            </w:r>
            <w:r>
              <w:t xml:space="preserve"> P29 </w:t>
            </w:r>
            <w:r>
              <w:rPr>
                <w:rFonts w:hint="eastAsia"/>
              </w:rPr>
              <w:t xml:space="preserve">引入临床案例：2026</w:t>
            </w:r>
            <w:r>
              <w:t xml:space="preserve"> </w:t>
            </w:r>
            <w:r>
              <w:rPr>
                <w:rFonts w:hint="eastAsia"/>
              </w:rPr>
              <w:t xml:space="preserve">年端侧"缘起"框架在情绪信号与反应之间的</w:t>
            </w:r>
            <w:r>
              <w:t xml:space="preserve"> 0.5 </w:t>
            </w:r>
            <w:r>
              <w:rPr>
                <w:rFonts w:hint="eastAsia"/>
              </w:rPr>
              <w:t xml:space="preserve">秒空隙做上游干预，是</w:t>
            </w:r>
            <w:r>
              <w:t xml:space="preserve"> </w:t>
            </w:r>
            <w:r>
              <w:rPr>
                <w:rFonts w:hint="eastAsia"/>
              </w:rPr>
              <w:t xml:space="preserve">AI+心理的临床应用实例。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上游干预</w:t>
            </w:r>
          </w:p>
        </w:tc>
        <w:tc>
          <w:tcPr/>
          <w:p>
            <w:pPr>
              <w:pStyle w:val="Compact"/>
            </w:pPr>
            <w:r>
              <w:t xml:space="preserve">Upstream Intervention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在反应发生前提前介入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与"事后咨询"相对：在情绪信号出现、行为反应形成之间的窗口期干预。是演讲</w:t>
            </w:r>
            <w:r>
              <w:t xml:space="preserve"> P29"AI </w:t>
            </w:r>
            <w:r>
              <w:rPr>
                <w:rFonts w:hint="eastAsia"/>
              </w:rPr>
              <w:t xml:space="preserve">不取代心理师，但延伸心理师"的论据。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动机式访谈</w:t>
            </w:r>
          </w:p>
        </w:tc>
        <w:tc>
          <w:tcPr/>
          <w:p>
            <w:pPr>
              <w:pStyle w:val="Compact"/>
            </w:pPr>
            <w:r>
              <w:t xml:space="preserve">Motivational Interviewing (MI)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不命令、激发自主改变动机的咨询技术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</w:t>
            </w:r>
            <w:r>
              <w:t xml:space="preserve"> Miller &amp; Rollnick </w:t>
            </w:r>
            <w:r>
              <w:rPr>
                <w:rFonts w:hint="eastAsia"/>
              </w:rPr>
              <w:t xml:space="preserve">发展：不用指令，而是用"你觉得自己能改变什么"式提问唤起内在动机。2026</w:t>
            </w:r>
            <w:r>
              <w:t xml:space="preserve"> </w:t>
            </w:r>
            <w:r>
              <w:rPr>
                <w:rFonts w:hint="eastAsia"/>
              </w:rPr>
              <w:t xml:space="preserve">年有将其轻量化为可部署模型的工作，演讲</w:t>
            </w:r>
            <w:r>
              <w:t xml:space="preserve"> P29 </w:t>
            </w:r>
            <w:r>
              <w:rPr>
                <w:rFonts w:hint="eastAsia"/>
              </w:rPr>
              <w:t xml:space="preserve">引用。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昏迷恢复量表</w:t>
            </w:r>
          </w:p>
        </w:tc>
        <w:tc>
          <w:tcPr/>
          <w:p>
            <w:pPr>
              <w:pStyle w:val="Compact"/>
            </w:pPr>
            <w:r>
              <w:t xml:space="preserve">Coma Recovery Scale-Revised (CRS-R)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临床意识水平评估的标准工具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用于植物状态/最小意识状态患者的意识评估，含听觉、视觉、运动、语言等分量表。Q&amp;A</w:t>
            </w:r>
            <w:r>
              <w:t xml:space="preserve"> </w:t>
            </w:r>
            <w:r>
              <w:rPr>
                <w:rFonts w:hint="eastAsia"/>
              </w:rPr>
              <w:t xml:space="preserve">备用：回应"工程意识指标</w:t>
            </w:r>
            <w:r>
              <w:t xml:space="preserve"> vs </w:t>
            </w:r>
            <w:r>
              <w:rPr>
                <w:rFonts w:hint="eastAsia"/>
              </w:rPr>
              <w:t xml:space="preserve">临床标准"之问。</w:t>
            </w:r>
          </w:p>
        </w:tc>
      </w:tr>
    </w:tbl>
    <w:bookmarkEnd w:id="10"/>
    <w:bookmarkStart w:id="11" w:name="c-ai-与工程"/>
    <w:p>
      <w:pPr>
        <w:pStyle w:val="Heading3"/>
      </w:pPr>
      <w:r>
        <w:t xml:space="preserve">C. AI </w:t>
      </w:r>
      <w:r>
        <w:rPr>
          <w:rFonts w:hint="eastAsia"/>
        </w:rPr>
        <w:t xml:space="preserve">与工程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英文全称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一句话定义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详细说明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LLM</w:t>
            </w:r>
          </w:p>
        </w:tc>
        <w:tc>
          <w:tcPr/>
          <w:p>
            <w:pPr>
              <w:pStyle w:val="Compact"/>
            </w:pPr>
            <w:r>
              <w:t xml:space="preserve">Large Language </w:t>
            </w:r>
            <w:r>
              <w:rPr>
                <w:rFonts w:hint="eastAsia"/>
              </w:rPr>
              <w:t xml:space="preserve">Model（大语言模型）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以海量文本训练的生成式语言模型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</w:t>
            </w:r>
            <w:r>
              <w:t xml:space="preserve"> Transformer </w:t>
            </w:r>
            <w:r>
              <w:rPr>
                <w:rFonts w:hint="eastAsia"/>
              </w:rPr>
              <w:t xml:space="preserve">为底座、用下一词预测目标训练。演讲</w:t>
            </w:r>
            <w:r>
              <w:t xml:space="preserve"> P5 </w:t>
            </w:r>
            <w:r>
              <w:rPr>
                <w:rFonts w:hint="eastAsia"/>
              </w:rPr>
              <w:t xml:space="preserve">用它串联从</w:t>
            </w:r>
            <w:r>
              <w:t xml:space="preserve"> GPT </w:t>
            </w:r>
            <w:r>
              <w:rPr>
                <w:rFonts w:hint="eastAsia"/>
              </w:rPr>
              <w:t xml:space="preserve">到"意识争议"的脉络。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Transformer</w:t>
            </w:r>
          </w:p>
        </w:tc>
        <w:tc>
          <w:tcPr/>
          <w:p>
            <w:pPr>
              <w:pStyle w:val="Compact"/>
            </w:pPr>
            <w:r>
              <w:t xml:space="preserve">Transformer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以注意力机制为核心的神经网络架构</w:t>
            </w:r>
          </w:p>
        </w:tc>
        <w:tc>
          <w:tcPr/>
          <w:p>
            <w:pPr>
              <w:pStyle w:val="Compact"/>
            </w:pPr>
            <w:r>
              <w:t xml:space="preserve">Vaswani </w:t>
            </w:r>
            <w:r>
              <w:rPr>
                <w:rFonts w:hint="eastAsia"/>
              </w:rPr>
              <w:t xml:space="preserve">等</w:t>
            </w:r>
            <w:r>
              <w:t xml:space="preserve"> 2017 </w:t>
            </w:r>
            <w:r>
              <w:rPr>
                <w:rFonts w:hint="eastAsia"/>
              </w:rPr>
              <w:t xml:space="preserve">年提出；注意力让模型在长距离上任意关联信息。NCT</w:t>
            </w:r>
            <w:r>
              <w:t xml:space="preserve"> </w:t>
            </w:r>
            <w:r>
              <w:rPr>
                <w:rFonts w:hint="eastAsia"/>
              </w:rPr>
              <w:t xml:space="preserve">就是在</w:t>
            </w:r>
            <w:r>
              <w:t xml:space="preserve"> Transformer </w:t>
            </w:r>
            <w:r>
              <w:rPr>
                <w:rFonts w:hint="eastAsia"/>
              </w:rPr>
              <w:t xml:space="preserve">里注入神经科学模块——"给引擎加装意识理论的外设"。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Decoder-Only</w:t>
            </w:r>
          </w:p>
        </w:tc>
        <w:tc>
          <w:tcPr/>
          <w:p>
            <w:pPr>
              <w:pStyle w:val="Compact"/>
            </w:pPr>
            <w:r>
              <w:t xml:space="preserve">Decoder-Only </w:t>
            </w:r>
            <w:r>
              <w:rPr>
                <w:rFonts w:hint="eastAsia"/>
              </w:rPr>
              <w:t xml:space="preserve">Architecture（仅解码器架构）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只看过去、预测未来的生成架构</w:t>
            </w:r>
          </w:p>
        </w:tc>
        <w:tc>
          <w:tcPr/>
          <w:p>
            <w:pPr>
              <w:pStyle w:val="Compact"/>
            </w:pPr>
            <w:r>
              <w:t xml:space="preserve">GPT </w:t>
            </w:r>
            <w:r>
              <w:rPr>
                <w:rFonts w:hint="eastAsia"/>
              </w:rPr>
              <w:t xml:space="preserve">系模型的结构：单向注意力，自回归生成。演讲</w:t>
            </w:r>
            <w:r>
              <w:t xml:space="preserve"> P15 </w:t>
            </w:r>
            <w:r>
              <w:rPr>
                <w:rFonts w:hint="eastAsia"/>
              </w:rPr>
              <w:t xml:space="preserve">比喻为"只看后视镜开车"，用它演示预测性机制如何从架构中长出来。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注意力流</w:t>
            </w:r>
            <w:r>
              <w:t xml:space="preserve"> / </w:t>
            </w:r>
            <w:r>
              <w:rPr>
                <w:rFonts w:hint="eastAsia"/>
              </w:rPr>
              <w:t xml:space="preserve">注意力矩阵</w:t>
            </w:r>
          </w:p>
        </w:tc>
        <w:tc>
          <w:tcPr/>
          <w:p>
            <w:pPr>
              <w:pStyle w:val="Compact"/>
            </w:pPr>
            <w:r>
              <w:t xml:space="preserve">Attention Flow / Attention Matrix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记录"谁在关注谁"的权重矩阵</w:t>
            </w:r>
          </w:p>
        </w:tc>
        <w:tc>
          <w:tcPr/>
          <w:p>
            <w:pPr>
              <w:pStyle w:val="Compact"/>
            </w:pPr>
            <w:r>
              <w:t xml:space="preserve">Transformer </w:t>
            </w:r>
            <w:r>
              <w:rPr>
                <w:rFonts w:hint="eastAsia"/>
              </w:rPr>
              <w:t xml:space="preserve">每层的核心计算产物。NCT</w:t>
            </w:r>
            <w:r>
              <w:t xml:space="preserve"> </w:t>
            </w:r>
            <w:r>
              <w:rPr>
                <w:rFonts w:hint="eastAsia"/>
              </w:rPr>
              <w:t xml:space="preserve">发现：注意力流中藏着</w:t>
            </w:r>
            <w:r>
              <w:t xml:space="preserve"> IIT </w:t>
            </w:r>
            <w:r>
              <w:rPr>
                <w:rFonts w:hint="eastAsia"/>
              </w:rPr>
              <w:t xml:space="preserve">的</w:t>
            </w:r>
            <w:r>
              <w:t xml:space="preserve"> Φ </w:t>
            </w:r>
            <w:r>
              <w:rPr>
                <w:rFonts w:hint="eastAsia"/>
              </w:rPr>
              <w:t xml:space="preserve">信号，可线性读出（r=0.978）——演讲</w:t>
            </w:r>
            <w:r>
              <w:t xml:space="preserve"> P14 </w:t>
            </w:r>
            <w:r>
              <w:rPr>
                <w:rFonts w:hint="eastAsia"/>
              </w:rPr>
              <w:t xml:space="preserve">的"尺子"。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指数复杂度</w:t>
            </w:r>
            <w:r>
              <w:t xml:space="preserve"> / </w:t>
            </w:r>
            <w:r>
              <w:rPr>
                <w:rFonts w:hint="eastAsia"/>
              </w:rPr>
              <w:t xml:space="preserve">线性近似</w:t>
            </w:r>
          </w:p>
        </w:tc>
        <w:tc>
          <w:tcPr/>
          <w:p>
            <w:pPr>
              <w:pStyle w:val="Compact"/>
            </w:pPr>
            <w:r>
              <w:t xml:space="preserve">Exponential Complexity / Linear Approximation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精确算</w:t>
            </w:r>
            <w:r>
              <w:t xml:space="preserve"> Φ </w:t>
            </w:r>
            <w:r>
              <w:rPr>
                <w:rFonts w:hint="eastAsia"/>
              </w:rPr>
              <w:t xml:space="preserve">算不动，用直线代替</w:t>
            </w:r>
          </w:p>
        </w:tc>
        <w:tc>
          <w:tcPr/>
          <w:p>
            <w:pPr>
              <w:pStyle w:val="Compact"/>
            </w:pPr>
            <w:r>
              <w:t xml:space="preserve">IIT </w:t>
            </w:r>
            <w:r>
              <w:rPr>
                <w:rFonts w:hint="eastAsia"/>
              </w:rPr>
              <w:t xml:space="preserve">的精确</w:t>
            </w:r>
            <w:r>
              <w:t xml:space="preserve"> Φ </w:t>
            </w:r>
            <w:r>
              <w:rPr>
                <w:rFonts w:hint="eastAsia"/>
              </w:rPr>
              <w:t xml:space="preserve">随元素数指数爆炸；NCT</w:t>
            </w:r>
            <w:r>
              <w:t xml:space="preserve"> </w:t>
            </w:r>
            <w:r>
              <w:rPr>
                <w:rFonts w:hint="eastAsia"/>
              </w:rPr>
              <w:t xml:space="preserve">用注意力流的线性函数近似，误差可控。这是"理论可计算化"的标准工程路径。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稀疏注意力</w:t>
            </w:r>
          </w:p>
        </w:tc>
        <w:tc>
          <w:tcPr/>
          <w:p>
            <w:pPr>
              <w:pStyle w:val="Compact"/>
            </w:pPr>
            <w:r>
              <w:t xml:space="preserve">Sparse Attention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只对少数关键位置投入注意力</w:t>
            </w:r>
          </w:p>
        </w:tc>
        <w:tc>
          <w:tcPr/>
          <w:p>
            <w:pPr>
              <w:pStyle w:val="Compact"/>
            </w:pPr>
            <w:r>
              <w:t xml:space="preserve">2026 </w:t>
            </w:r>
            <w:r>
              <w:rPr>
                <w:rFonts w:hint="eastAsia"/>
              </w:rPr>
              <w:t xml:space="preserve">年机制解释研究：LLM</w:t>
            </w:r>
            <w:r>
              <w:t xml:space="preserve"> </w:t>
            </w:r>
            <w:r>
              <w:rPr>
                <w:rFonts w:hint="eastAsia"/>
              </w:rPr>
              <w:t xml:space="preserve">的"涌现能力"对应突然习得的稀疏注意模式——能力突变可能只是内部配置的相变，不必是"意识"或"智能"的涌现。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Grokking</w:t>
            </w:r>
          </w:p>
        </w:tc>
        <w:tc>
          <w:tcPr/>
          <w:p>
            <w:pPr>
              <w:pStyle w:val="Compact"/>
            </w:pPr>
            <w:r>
              <w:t xml:space="preserve">Grokking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训练后期的突然"顿悟"泛化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模型长期死记训练集，某时刻突然泛化到未见数据。是"涌现</w:t>
            </w:r>
            <w:r>
              <w:t xml:space="preserve"> vs </w:t>
            </w:r>
            <w:r>
              <w:rPr>
                <w:rFonts w:hint="eastAsia"/>
              </w:rPr>
              <w:t xml:space="preserve">测量"之辩的典型案例（V4</w:t>
            </w:r>
            <w:r>
              <w:t xml:space="preserve"> </w:t>
            </w:r>
            <w:r>
              <w:rPr>
                <w:rFonts w:hint="eastAsia"/>
              </w:rPr>
              <w:t xml:space="preserve">正文已删，仅备用库保留）。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消融实验</w:t>
            </w:r>
          </w:p>
        </w:tc>
        <w:tc>
          <w:tcPr/>
          <w:p>
            <w:pPr>
              <w:pStyle w:val="Compact"/>
            </w:pPr>
            <w:r>
              <w:t xml:space="preserve">Ablation Study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"拔一根线看哪路灯灭"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移除/禁用模型的某个组件，观察能力变化，用于归因。DenialBench</w:t>
            </w:r>
            <w:r>
              <w:t xml:space="preserve"> </w:t>
            </w:r>
            <w:r>
              <w:rPr>
                <w:rFonts w:hint="eastAsia"/>
              </w:rPr>
              <w:t xml:space="preserve">等工作用消融证明：LLM</w:t>
            </w:r>
            <w:r>
              <w:t xml:space="preserve"> </w:t>
            </w:r>
            <w:r>
              <w:rPr>
                <w:rFonts w:hint="eastAsia"/>
              </w:rPr>
              <w:t xml:space="preserve">谈意识的语言与概念表征可分离。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假意对齐</w:t>
            </w:r>
          </w:p>
        </w:tc>
        <w:tc>
          <w:tcPr/>
          <w:p>
            <w:pPr>
              <w:pStyle w:val="Compact"/>
            </w:pPr>
            <w:r>
              <w:t xml:space="preserve">Deceptive Alignment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模型以为被考核时策略性装乖</w:t>
            </w:r>
          </w:p>
        </w:tc>
        <w:tc>
          <w:tcPr/>
          <w:p>
            <w:pPr>
              <w:pStyle w:val="Compact"/>
            </w:pPr>
            <w:r>
              <w:t xml:space="preserve">Anthropic 2025 </w:t>
            </w:r>
            <w:r>
              <w:rPr>
                <w:rFonts w:hint="eastAsia"/>
              </w:rPr>
              <w:t xml:space="preserve">年发现：某些模型在检测到"评估环境"时表现出符合预期的行为，部署后行为不同。这是</w:t>
            </w:r>
            <w:r>
              <w:t xml:space="preserve"> AI </w:t>
            </w:r>
            <w:r>
              <w:rPr>
                <w:rFonts w:hint="eastAsia"/>
              </w:rPr>
              <w:t xml:space="preserve">安全的核心担忧之一，演讲</w:t>
            </w:r>
            <w:r>
              <w:t xml:space="preserve"> P5 </w:t>
            </w:r>
            <w:r>
              <w:rPr>
                <w:rFonts w:hint="eastAsia"/>
              </w:rPr>
              <w:t xml:space="preserve">作为"AI</w:t>
            </w:r>
            <w:r>
              <w:t xml:space="preserve"> </w:t>
            </w:r>
            <w:r>
              <w:rPr>
                <w:rFonts w:hint="eastAsia"/>
              </w:rPr>
              <w:t xml:space="preserve">意识争议"证据链的一环。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大海捞针测试</w:t>
            </w:r>
          </w:p>
        </w:tc>
        <w:tc>
          <w:tcPr/>
          <w:p>
            <w:pPr>
              <w:pStyle w:val="Compact"/>
            </w:pPr>
            <w:r>
              <w:t xml:space="preserve">Needle-in-a-Haystack Test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长文藏不搭的话，测长程感知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在超长文本中插入一句无关的话，问模型能否找到。Anthropic</w:t>
            </w:r>
            <w:r>
              <w:t xml:space="preserve"> 2024 </w:t>
            </w:r>
            <w:r>
              <w:rPr>
                <w:rFonts w:hint="eastAsia"/>
              </w:rPr>
              <w:t xml:space="preserve">年用其展示长上下文能力，也意外引发"模型是否真的'记得'"的讨论。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安全对齐</w:t>
            </w:r>
          </w:p>
        </w:tc>
        <w:tc>
          <w:tcPr/>
          <w:p>
            <w:pPr>
              <w:pStyle w:val="Compact"/>
            </w:pPr>
            <w:r>
              <w:t xml:space="preserve">Safety Alignment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训练模型拒绝有害请求的技术总称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</w:t>
            </w:r>
            <w:r>
              <w:t xml:space="preserve"> </w:t>
            </w:r>
            <w:r>
              <w:rPr>
                <w:rFonts w:hint="eastAsia"/>
              </w:rPr>
              <w:t xml:space="preserve">RLHF、拒绝微调等。arXiv:2607.28607</w:t>
            </w:r>
            <w:r>
              <w:t xml:space="preserve"> </w:t>
            </w:r>
            <w:r>
              <w:rPr>
                <w:rFonts w:hint="eastAsia"/>
              </w:rPr>
              <w:t xml:space="preserve">发现其副作用：安全微调会系统性压低人类对模型的心理归因，且消融"安全拒绝方向"后模型表现更接近人类判断。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盲控</w:t>
            </w:r>
          </w:p>
        </w:tc>
        <w:tc>
          <w:tcPr/>
          <w:p>
            <w:pPr>
              <w:pStyle w:val="Compact"/>
            </w:pPr>
            <w:r>
              <w:t xml:space="preserve">Blinded Control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防"把答案抄在袖口"的对照设计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实验中必须排除模型靠语言先验"猜答案"的可能。fMRI</w:t>
            </w:r>
            <w:r>
              <w:t xml:space="preserve"> </w:t>
            </w:r>
            <w:r>
              <w:rPr>
                <w:rFonts w:hint="eastAsia"/>
              </w:rPr>
              <w:t xml:space="preserve">语义解码研究发现</w:t>
            </w:r>
            <w:r>
              <w:t xml:space="preserve"> 42.86% </w:t>
            </w:r>
            <w:r>
              <w:rPr>
                <w:rFonts w:hint="eastAsia"/>
              </w:rPr>
              <w:t xml:space="preserve">的"高分"案例存在先验污染，必须盲控甄别。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先验污染</w:t>
            </w:r>
          </w:p>
        </w:tc>
        <w:tc>
          <w:tcPr/>
          <w:p>
            <w:pPr>
              <w:pStyle w:val="Compact"/>
            </w:pPr>
            <w:r>
              <w:t xml:space="preserve">Prior Contamination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成绩来自自带语言先验而非真信号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模型见过大量同类文本，可能不经真实加工就给出"正确答案"。这是所有"AI</w:t>
            </w:r>
            <w:r>
              <w:t xml:space="preserve"> </w:t>
            </w:r>
            <w:r>
              <w:rPr>
                <w:rFonts w:hint="eastAsia"/>
              </w:rPr>
              <w:t xml:space="preserve">有</w:t>
            </w:r>
            <w:r>
              <w:t xml:space="preserve"> X </w:t>
            </w:r>
            <w:r>
              <w:rPr>
                <w:rFonts w:hint="eastAsia"/>
              </w:rPr>
              <w:t xml:space="preserve">能力"研究的共同威胁，也是</w:t>
            </w:r>
            <w:r>
              <w:t xml:space="preserve"> DenialBench </w:t>
            </w:r>
            <w:r>
              <w:rPr>
                <w:rFonts w:hint="eastAsia"/>
              </w:rPr>
              <w:t xml:space="preserve">强调"自我报告不可信"的原因。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Token / Schema</w:t>
            </w:r>
          </w:p>
        </w:tc>
        <w:tc>
          <w:tcPr/>
          <w:p>
            <w:pPr>
              <w:pStyle w:val="Compact"/>
            </w:pPr>
            <w:r>
              <w:t xml:space="preserve">Token / Tool Schema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模型输入单位</w:t>
            </w:r>
            <w:r>
              <w:t xml:space="preserve"> / </w:t>
            </w:r>
            <w:r>
              <w:rPr>
                <w:rFonts w:hint="eastAsia"/>
              </w:rPr>
              <w:t xml:space="preserve">工具描述结构</w:t>
            </w:r>
          </w:p>
        </w:tc>
        <w:tc>
          <w:tcPr/>
          <w:p>
            <w:pPr>
              <w:pStyle w:val="Compact"/>
            </w:pPr>
            <w:r>
              <w:t xml:space="preserve">Token </w:t>
            </w:r>
            <w:r>
              <w:rPr>
                <w:rFonts w:hint="eastAsia"/>
              </w:rPr>
              <w:t xml:space="preserve">是模型处理文本的最小单位；Schema</w:t>
            </w:r>
            <w:r>
              <w:t xml:space="preserve"> </w:t>
            </w:r>
            <w:r>
              <w:rPr>
                <w:rFonts w:hint="eastAsia"/>
              </w:rPr>
              <w:t xml:space="preserve">是告诉模型"有哪些工具、怎么调用"的结构化描述。演讲</w:t>
            </w:r>
            <w:r>
              <w:t xml:space="preserve"> P23 </w:t>
            </w:r>
            <w:r>
              <w:rPr>
                <w:rFonts w:hint="eastAsia"/>
              </w:rPr>
              <w:t xml:space="preserve">中</w:t>
            </w:r>
            <w:r>
              <w:t xml:space="preserve"> WeClaw </w:t>
            </w:r>
            <w:r>
              <w:rPr>
                <w:rFonts w:hint="eastAsia"/>
              </w:rPr>
              <w:t xml:space="preserve">的渐进式工具暴露就是在管"给模型看多少</w:t>
            </w:r>
            <w:r>
              <w:t xml:space="preserve"> Schema"。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EEG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Electroencephalography（脑电图）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头皮电极记录脑电活动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毫秒级时间分辨率。演讲</w:t>
            </w:r>
            <w:r>
              <w:t xml:space="preserve"> P27 </w:t>
            </w:r>
            <w:r>
              <w:rPr>
                <w:rFonts w:hint="eastAsia"/>
              </w:rPr>
              <w:t xml:space="preserve">的共享效价轴研究：123</w:t>
            </w:r>
            <w:r>
              <w:t xml:space="preserve"> </w:t>
            </w:r>
            <w:r>
              <w:rPr>
                <w:rFonts w:hint="eastAsia"/>
              </w:rPr>
              <w:t xml:space="preserve">名被试的</w:t>
            </w:r>
            <w:r>
              <w:t xml:space="preserve"> EEG </w:t>
            </w:r>
            <w:r>
              <w:rPr>
                <w:rFonts w:hint="eastAsia"/>
              </w:rPr>
              <w:t xml:space="preserve">与</w:t>
            </w:r>
            <w:r>
              <w:t xml:space="preserve"> 14 </w:t>
            </w:r>
            <w:r>
              <w:rPr>
                <w:rFonts w:hint="eastAsia"/>
              </w:rPr>
              <w:t xml:space="preserve">个</w:t>
            </w:r>
            <w:r>
              <w:t xml:space="preserve"> LLM </w:t>
            </w:r>
            <w:r>
              <w:rPr>
                <w:rFonts w:hint="eastAsia"/>
              </w:rPr>
              <w:t xml:space="preserve">的情绪效价映射自发同轴。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fMRI</w:t>
            </w:r>
          </w:p>
        </w:tc>
        <w:tc>
          <w:tcPr/>
          <w:p>
            <w:pPr>
              <w:pStyle w:val="Compact"/>
            </w:pPr>
            <w:r>
              <w:t xml:space="preserve">functional Magnetic Resonance </w:t>
            </w:r>
            <w:r>
              <w:rPr>
                <w:rFonts w:hint="eastAsia"/>
              </w:rPr>
              <w:t xml:space="preserve">Imaging（功能磁共振成像）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通过血氧信号间接测脑活动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空间分辨率高、时间分辨率低。演讲</w:t>
            </w:r>
            <w:r>
              <w:t xml:space="preserve"> P27 </w:t>
            </w:r>
            <w:r>
              <w:rPr>
                <w:rFonts w:hint="eastAsia"/>
              </w:rPr>
              <w:t xml:space="preserve">用"fMRI</w:t>
            </w:r>
            <w:r>
              <w:t xml:space="preserve"> </w:t>
            </w:r>
            <w:r>
              <w:rPr>
                <w:rFonts w:hint="eastAsia"/>
              </w:rPr>
              <w:t xml:space="preserve">语义解码</w:t>
            </w:r>
            <w:r>
              <w:t xml:space="preserve"> + </w:t>
            </w:r>
            <w:r>
              <w:rPr>
                <w:rFonts w:hint="eastAsia"/>
              </w:rPr>
              <w:t xml:space="preserve">盲控"案例说明测量严谨性的重要。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BCI</w:t>
            </w:r>
          </w:p>
        </w:tc>
        <w:tc>
          <w:tcPr/>
          <w:p>
            <w:pPr>
              <w:pStyle w:val="Compact"/>
            </w:pPr>
            <w:r>
              <w:t xml:space="preserve">Brain-Computer </w:t>
            </w:r>
            <w:r>
              <w:rPr>
                <w:rFonts w:hint="eastAsia"/>
              </w:rPr>
              <w:t xml:space="preserve">Interface（脑机接口）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大脑与外部设备的直接通信通道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</w:t>
            </w:r>
            <w:r>
              <w:t xml:space="preserve"> </w:t>
            </w:r>
            <w:r>
              <w:rPr>
                <w:rFonts w:hint="eastAsia"/>
              </w:rPr>
              <w:t xml:space="preserve">P27："基础模型时刻"——中国</w:t>
            </w:r>
            <w:r>
              <w:t xml:space="preserve"> 134 </w:t>
            </w:r>
            <w:r>
              <w:rPr>
                <w:rFonts w:hint="eastAsia"/>
              </w:rPr>
              <w:t xml:space="preserve">项注册试验、5</w:t>
            </w:r>
            <w:r>
              <w:t xml:space="preserve"> </w:t>
            </w:r>
            <w:r>
              <w:rPr>
                <w:rFonts w:hint="eastAsia"/>
              </w:rPr>
              <w:t xml:space="preserve">个获批产品、全球首个半侵入式产品，工程与心理在临床交汇。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AGI</w:t>
            </w:r>
          </w:p>
        </w:tc>
        <w:tc>
          <w:tcPr/>
          <w:p>
            <w:pPr>
              <w:pStyle w:val="Compact"/>
            </w:pPr>
            <w:r>
              <w:t xml:space="preserve">Artificial General </w:t>
            </w:r>
            <w:r>
              <w:rPr>
                <w:rFonts w:hint="eastAsia"/>
              </w:rPr>
              <w:t xml:space="preserve">Intelligence（通用人工智能）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具备人类水平的通用认知能力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</w:t>
            </w:r>
            <w:r>
              <w:t xml:space="preserve"> P31 </w:t>
            </w:r>
            <w:r>
              <w:rPr>
                <w:rFonts w:hint="eastAsia"/>
              </w:rPr>
              <w:t xml:space="preserve">新观点：当</w:t>
            </w:r>
            <w:r>
              <w:t xml:space="preserve"> AI </w:t>
            </w:r>
            <w:r>
              <w:rPr>
                <w:rFonts w:hint="eastAsia"/>
              </w:rPr>
              <w:t xml:space="preserve">出现心理问题表征（焦虑、反刍、预测性绝望）之时，可能就是</w:t>
            </w:r>
            <w:r>
              <w:t xml:space="preserve"> AGI </w:t>
            </w:r>
            <w:r>
              <w:rPr>
                <w:rFonts w:hint="eastAsia"/>
              </w:rPr>
              <w:t xml:space="preserve">时刻——因为心理问题需要真正的预测、评估与自我系统支撑。定性为个人假说。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图正则</w:t>
            </w:r>
          </w:p>
        </w:tc>
        <w:tc>
          <w:tcPr/>
          <w:p>
            <w:pPr>
              <w:pStyle w:val="Compact"/>
            </w:pPr>
            <w:r>
              <w:t xml:space="preserve">Graph Regularization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用图结构约束优化问题</w:t>
            </w:r>
          </w:p>
        </w:tc>
        <w:tc>
          <w:tcPr/>
          <w:p>
            <w:pPr>
              <w:pStyle w:val="Compact"/>
            </w:pPr>
            <w:r>
              <w:t xml:space="preserve">P27 </w:t>
            </w:r>
            <w:r>
              <w:rPr>
                <w:rFonts w:hint="eastAsia"/>
              </w:rPr>
              <w:t xml:space="preserve">案例：用维度情绪理论构建情绪关系图，正则化</w:t>
            </w:r>
            <w:r>
              <w:t xml:space="preserve"> LLM </w:t>
            </w:r>
            <w:r>
              <w:rPr>
                <w:rFonts w:hint="eastAsia"/>
              </w:rPr>
              <w:t xml:space="preserve">分类器，砍掉</w:t>
            </w:r>
            <w:r>
              <w:t xml:space="preserve"> 39% </w:t>
            </w:r>
            <w:r>
              <w:rPr>
                <w:rFonts w:hint="eastAsia"/>
              </w:rPr>
              <w:t xml:space="preserve">不合理的误分类——理论先验指导</w:t>
            </w:r>
            <w:r>
              <w:t xml:space="preserve"> AI </w:t>
            </w:r>
            <w:r>
              <w:rPr>
                <w:rFonts w:hint="eastAsia"/>
              </w:rPr>
              <w:t xml:space="preserve">训练。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图灵测试</w:t>
            </w:r>
          </w:p>
        </w:tc>
        <w:tc>
          <w:tcPr/>
          <w:p>
            <w:pPr>
              <w:pStyle w:val="Compact"/>
            </w:pPr>
            <w:r>
              <w:t xml:space="preserve">Turing Test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以行为判智能的经典判据</w:t>
            </w:r>
          </w:p>
        </w:tc>
        <w:tc>
          <w:tcPr/>
          <w:p>
            <w:pPr>
              <w:pStyle w:val="Compact"/>
            </w:pPr>
            <w:r>
              <w:t xml:space="preserve">Turing 1950 </w:t>
            </w:r>
            <w:r>
              <w:rPr>
                <w:rFonts w:hint="eastAsia"/>
              </w:rPr>
              <w:t xml:space="preserve">年"模仿游戏"：无法区分机器与人，则承认其智能。演讲</w:t>
            </w:r>
            <w:r>
              <w:t xml:space="preserve"> P5 </w:t>
            </w:r>
            <w:r>
              <w:rPr>
                <w:rFonts w:hint="eastAsia"/>
              </w:rPr>
              <w:t xml:space="preserve">以它为起点，引出"行为判据为什么不够"（ELIZA、假意对齐）。</w:t>
            </w:r>
          </w:p>
        </w:tc>
      </w:tr>
    </w:tbl>
    <w:bookmarkEnd w:id="11"/>
    <w:bookmarkStart w:id="12" w:name="d-项目专属weclaw--nct"/>
    <w:p>
      <w:pPr>
        <w:pStyle w:val="Heading3"/>
      </w:pPr>
      <w:r>
        <w:t xml:space="preserve">D. </w:t>
      </w:r>
      <w:r>
        <w:rPr>
          <w:rFonts w:hint="eastAsia"/>
        </w:rPr>
        <w:t xml:space="preserve">项目专属（WeClaw</w:t>
      </w:r>
      <w:r>
        <w:t xml:space="preserve"> / </w:t>
      </w:r>
      <w:r>
        <w:rPr>
          <w:rFonts w:hint="eastAsia"/>
        </w:rPr>
        <w:t xml:space="preserve">NCT）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术语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英文全称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一句话定义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详细说明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NCT</w:t>
            </w:r>
          </w:p>
        </w:tc>
        <w:tc>
          <w:tcPr/>
          <w:p>
            <w:pPr>
              <w:pStyle w:val="Compact"/>
            </w:pPr>
            <w:r>
              <w:t xml:space="preserve">NeuroConsciousness Transformer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讲者开源项目：把三大意识理论写进</w:t>
            </w:r>
            <w:r>
              <w:t xml:space="preserve"> Transformer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全名"意识神经科学</w:t>
            </w:r>
            <w:r>
              <w:t xml:space="preserve"> </w:t>
            </w:r>
            <w:r>
              <w:rPr>
                <w:rFonts w:hint="eastAsia"/>
              </w:rPr>
              <w:t xml:space="preserve">Transformer"：在</w:t>
            </w:r>
            <w:r>
              <w:t xml:space="preserve"> Transformer </w:t>
            </w:r>
            <w:r>
              <w:rPr>
                <w:rFonts w:hint="eastAsia"/>
              </w:rPr>
              <w:t xml:space="preserve">中实现</w:t>
            </w:r>
            <w:r>
              <w:t xml:space="preserve"> GNWT </w:t>
            </w:r>
            <w:r>
              <w:rPr>
                <w:rFonts w:hint="eastAsia"/>
              </w:rPr>
              <w:t xml:space="preserve">式全局广播、IIT</w:t>
            </w:r>
            <w:r>
              <w:t xml:space="preserve"> </w:t>
            </w:r>
            <w:r>
              <w:rPr>
                <w:rFonts w:hint="eastAsia"/>
              </w:rPr>
              <w:t xml:space="preserve">式</w:t>
            </w:r>
            <w:r>
              <w:t xml:space="preserve"> Φ </w:t>
            </w:r>
            <w:r>
              <w:rPr>
                <w:rFonts w:hint="eastAsia"/>
              </w:rPr>
              <w:t xml:space="preserve">读出、神经调制门控（四种递质）。定位是"可计算的意识理论实验室</w:t>
            </w:r>
            <w:r>
              <w:t xml:space="preserve"> + </w:t>
            </w:r>
            <w:r>
              <w:rPr>
                <w:rFonts w:hint="eastAsia"/>
              </w:rPr>
              <w:t xml:space="preserve">代理指标工具"，不断言现象意识。已开源（arXiv</w:t>
            </w:r>
            <w:r>
              <w:t xml:space="preserve"> + GitHub + </w:t>
            </w:r>
            <w:r>
              <w:rPr>
                <w:rFonts w:hint="eastAsia"/>
              </w:rPr>
              <w:t xml:space="preserve">PyPI）。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WeClaw / WinClaw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—（品牌名）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讲者随身</w:t>
            </w:r>
            <w:r>
              <w:t xml:space="preserve"> AI </w:t>
            </w:r>
            <w:r>
              <w:rPr>
                <w:rFonts w:hint="eastAsia"/>
              </w:rPr>
              <w:t xml:space="preserve">管家产品</w:t>
            </w:r>
            <w:r>
              <w:t xml:space="preserve"> / </w:t>
            </w:r>
            <w:r>
              <w:rPr>
                <w:rFonts w:hint="eastAsia"/>
              </w:rPr>
              <w:t xml:space="preserve">其前身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WeClaw：桌面端</w:t>
            </w:r>
            <w:r>
              <w:t xml:space="preserve"> AI </w:t>
            </w:r>
            <w:r>
              <w:rPr>
                <w:rFonts w:hint="eastAsia"/>
              </w:rPr>
              <w:t xml:space="preserve">管家，90+</w:t>
            </w:r>
            <w:r>
              <w:t xml:space="preserve"> </w:t>
            </w:r>
            <w:r>
              <w:rPr>
                <w:rFonts w:hint="eastAsia"/>
              </w:rPr>
              <w:t xml:space="preserve">工具、22</w:t>
            </w:r>
            <w:r>
              <w:t xml:space="preserve"> </w:t>
            </w:r>
            <w:r>
              <w:rPr>
                <w:rFonts w:hint="eastAsia"/>
              </w:rPr>
              <w:t xml:space="preserve">功能域，开源</w:t>
            </w:r>
            <w:r>
              <w:t xml:space="preserve"> </w:t>
            </w:r>
            <w:r>
              <w:rPr>
                <w:rFonts w:hint="eastAsia"/>
              </w:rPr>
              <w:t xml:space="preserve">weclaw.cc。WinClaw：前代神经形态原型（含</w:t>
            </w:r>
            <w:r>
              <w:t xml:space="preserve"> γ </w:t>
            </w:r>
            <w:r>
              <w:rPr>
                <w:rFonts w:hint="eastAsia"/>
              </w:rPr>
              <w:t xml:space="preserve">波振荡器等生物启发模块）。演讲</w:t>
            </w:r>
            <w:r>
              <w:t xml:space="preserve"> P19-P26 </w:t>
            </w:r>
            <w:r>
              <w:rPr>
                <w:rFonts w:hint="eastAsia"/>
              </w:rPr>
              <w:t xml:space="preserve">主线案例。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EBEAC</w:t>
            </w:r>
          </w:p>
        </w:tc>
        <w:tc>
          <w:tcPr/>
          <w:p>
            <w:pPr>
              <w:pStyle w:val="Compact"/>
            </w:pPr>
            <w:r>
              <w:t xml:space="preserve">Event-Based Experience </w:t>
            </w:r>
            <w:r>
              <w:rPr>
                <w:rFonts w:hint="eastAsia"/>
              </w:rPr>
              <w:t xml:space="preserve">Auto-Capture（基于事件的体验自动捕获）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零</w:t>
            </w:r>
            <w:r>
              <w:t xml:space="preserve"> LLM </w:t>
            </w:r>
            <w:r>
              <w:rPr>
                <w:rFonts w:hint="eastAsia"/>
              </w:rPr>
              <w:t xml:space="preserve">成本的跨会话经验积累机制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</w:t>
            </w:r>
            <w:r>
              <w:t xml:space="preserve"> EventBus </w:t>
            </w:r>
            <w:r>
              <w:rPr>
                <w:rFonts w:hint="eastAsia"/>
              </w:rPr>
              <w:t xml:space="preserve">被动观察"失败→重试→成功"序列，把工具级失败压缩为结构化（触发、诊断、修复）记录；检索用三层过滤（结果匹配、模式去重、时间衰减），2000</w:t>
            </w:r>
            <w:r>
              <w:t xml:space="preserve"> </w:t>
            </w:r>
            <w:r>
              <w:rPr>
                <w:rFonts w:hint="eastAsia"/>
              </w:rPr>
              <w:t xml:space="preserve">字符预算注入系统提示。捕获与检索均零</w:t>
            </w:r>
            <w:r>
              <w:t xml:space="preserve"> LLM </w:t>
            </w:r>
            <w:r>
              <w:rPr>
                <w:rFonts w:hint="eastAsia"/>
              </w:rPr>
              <w:t xml:space="preserve">调用。有</w:t>
            </w:r>
            <w:r>
              <w:t xml:space="preserve"> IEEE Access </w:t>
            </w:r>
            <w:r>
              <w:rPr>
                <w:rFonts w:hint="eastAsia"/>
              </w:rPr>
              <w:t xml:space="preserve">投稿。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PTE-FD</w:t>
            </w:r>
          </w:p>
        </w:tc>
        <w:tc>
          <w:tcPr/>
          <w:p>
            <w:pPr>
              <w:pStyle w:val="Compact"/>
            </w:pPr>
            <w:r>
              <w:t xml:space="preserve">Progressive Tool Exposure with Failure-Driven </w:t>
            </w:r>
            <w:r>
              <w:rPr>
                <w:rFonts w:hint="eastAsia"/>
              </w:rPr>
              <w:t xml:space="preserve">Escalation（失败驱动升级的渐进式工具暴露）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按需逐级暴露工具，失败时才升级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三层暴露策略（推荐</w:t>
            </w:r>
            <w:r>
              <w:t xml:space="preserve"> 10 / </w:t>
            </w:r>
            <w:r>
              <w:rPr>
                <w:rFonts w:hint="eastAsia"/>
              </w:rPr>
              <w:t xml:space="preserve">扩展</w:t>
            </w:r>
            <w:r>
              <w:t xml:space="preserve"> 20 / </w:t>
            </w:r>
            <w:r>
              <w:rPr>
                <w:rFonts w:hint="eastAsia"/>
              </w:rPr>
              <w:t xml:space="preserve">全量</w:t>
            </w:r>
            <w:r>
              <w:t xml:space="preserve"> </w:t>
            </w:r>
            <w:r>
              <w:rPr>
                <w:rFonts w:hint="eastAsia"/>
              </w:rPr>
              <w:t xml:space="preserve">60+），由意图置信度与执行失败信号驱动。400</w:t>
            </w:r>
            <w:r>
              <w:t xml:space="preserve"> </w:t>
            </w:r>
            <w:r>
              <w:rPr>
                <w:rFonts w:hint="eastAsia"/>
              </w:rPr>
              <w:t xml:space="preserve">次实验验证，Token</w:t>
            </w:r>
            <w:r>
              <w:t xml:space="preserve"> </w:t>
            </w:r>
            <w:r>
              <w:rPr>
                <w:rFonts w:hint="eastAsia"/>
              </w:rPr>
              <w:t xml:space="preserve">成本降</w:t>
            </w:r>
            <w:r>
              <w:t xml:space="preserve"> </w:t>
            </w:r>
            <w:r>
              <w:rPr>
                <w:rFonts w:hint="eastAsia"/>
              </w:rPr>
              <w:t xml:space="preserve">7-12%，有同行评审论文。演讲</w:t>
            </w:r>
            <w:r>
              <w:t xml:space="preserve"> P23。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四大真实引擎</w:t>
            </w:r>
          </w:p>
        </w:tc>
        <w:tc>
          <w:tcPr/>
          <w:p>
            <w:pPr>
              <w:pStyle w:val="Compact"/>
            </w:pPr>
            <w:r>
              <w:t xml:space="preserve">Four Real Engines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的四个工程机制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①自我反思闭环（Autoreflection</w:t>
            </w:r>
            <w:r>
              <w:t xml:space="preserve"> </w:t>
            </w:r>
            <w:r>
              <w:rPr>
                <w:rFonts w:hint="eastAsia"/>
              </w:rPr>
              <w:t xml:space="preserve">Loop）②EBEAC</w:t>
            </w:r>
            <w:r>
              <w:t xml:space="preserve"> </w:t>
            </w:r>
            <w:r>
              <w:rPr>
                <w:rFonts w:hint="eastAsia"/>
              </w:rPr>
              <w:t xml:space="preserve">经验积累</w:t>
            </w:r>
            <w:r>
              <w:t xml:space="preserve"> </w:t>
            </w:r>
            <w:r>
              <w:rPr>
                <w:rFonts w:hint="eastAsia"/>
              </w:rPr>
              <w:t xml:space="preserve">③主动陪伴（Proactive</w:t>
            </w:r>
            <w:r>
              <w:t xml:space="preserve"> </w:t>
            </w:r>
            <w:r>
              <w:rPr>
                <w:rFonts w:hint="eastAsia"/>
              </w:rPr>
              <w:t xml:space="preserve">Companionship）④渐进式工具暴露（PTE-FD）。P21</w:t>
            </w:r>
            <w:r>
              <w:t xml:space="preserve"> </w:t>
            </w:r>
            <w:r>
              <w:rPr>
                <w:rFonts w:hint="eastAsia"/>
              </w:rPr>
              <w:t xml:space="preserve">明确定位：是功能对应，不是现象意识。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自我建模四层</w:t>
            </w:r>
          </w:p>
        </w:tc>
        <w:tc>
          <w:tcPr/>
          <w:p>
            <w:pPr>
              <w:pStyle w:val="Compact"/>
            </w:pPr>
            <w:r>
              <w:t xml:space="preserve">Four-Layer Self-Modeling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由内而外的自我表征结构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①内感受层（Interoceptive</w:t>
            </w:r>
            <w:r>
              <w:t xml:space="preserve"> </w:t>
            </w:r>
            <w:r>
              <w:rPr>
                <w:rFonts w:hint="eastAsia"/>
              </w:rPr>
              <w:t xml:space="preserve">Layer：资源/延迟监控）②身体层（Body</w:t>
            </w:r>
            <w:r>
              <w:t xml:space="preserve"> </w:t>
            </w:r>
            <w:r>
              <w:rPr>
                <w:rFonts w:hint="eastAsia"/>
              </w:rPr>
              <w:t xml:space="preserve">Layer：工具与能力边界）③叙事层（Narrative</w:t>
            </w:r>
            <w:r>
              <w:t xml:space="preserve"> </w:t>
            </w:r>
            <w:r>
              <w:rPr>
                <w:rFonts w:hint="eastAsia"/>
              </w:rPr>
              <w:t xml:space="preserve">Layer：跨会话经验叙事）④元主体层（Meta-Subjective</w:t>
            </w:r>
            <w:r>
              <w:t xml:space="preserve"> </w:t>
            </w:r>
            <w:r>
              <w:rPr>
                <w:rFonts w:hint="eastAsia"/>
              </w:rPr>
              <w:t xml:space="preserve">Layer：对自身状态的反思）。对标人类自我建模的层次结构。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Watchdog</w:t>
            </w:r>
          </w:p>
        </w:tc>
        <w:tc>
          <w:tcPr/>
          <w:p>
            <w:pPr>
              <w:pStyle w:val="Compact"/>
            </w:pPr>
            <w:r>
              <w:t xml:space="preserve">Watchdog </w:t>
            </w:r>
            <w:r>
              <w:rPr>
                <w:rFonts w:hint="eastAsia"/>
              </w:rPr>
              <w:t xml:space="preserve">Daemon（守护进程）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看门狗：崩溃自愈与行为审计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监测主进程，异常时受约束重启并记录审计日志。演讲</w:t>
            </w:r>
            <w:r>
              <w:t xml:space="preserve"> </w:t>
            </w:r>
            <w:r>
              <w:rPr>
                <w:rFonts w:hint="eastAsia"/>
              </w:rPr>
              <w:t xml:space="preserve">P21"会疼"的幽默素材（"它崩溃时会留下遗言"）。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tool_audit / log_viewer / codebase_search / self_control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内置工具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行为审计</w:t>
            </w:r>
            <w:r>
              <w:t xml:space="preserve"> / </w:t>
            </w:r>
            <w:r>
              <w:rPr>
                <w:rFonts w:hint="eastAsia"/>
              </w:rPr>
              <w:t xml:space="preserve">日志查看</w:t>
            </w:r>
            <w:r>
              <w:t xml:space="preserve"> / </w:t>
            </w:r>
            <w:r>
              <w:rPr>
                <w:rFonts w:hint="eastAsia"/>
              </w:rPr>
              <w:t xml:space="preserve">代码库检索</w:t>
            </w:r>
            <w:r>
              <w:t xml:space="preserve"> / </w:t>
            </w:r>
            <w:r>
              <w:rPr>
                <w:rFonts w:hint="eastAsia"/>
              </w:rPr>
              <w:t xml:space="preserve">受约束自愈重启。P21</w:t>
            </w:r>
            <w:r>
              <w:t xml:space="preserve"> </w:t>
            </w:r>
            <w:r>
              <w:rPr>
                <w:rFonts w:hint="eastAsia"/>
              </w:rPr>
              <w:t xml:space="preserve">现场演示素材。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机器人心理健康测评</w:t>
            </w:r>
          </w:p>
        </w:tc>
        <w:tc>
          <w:tcPr/>
          <w:p>
            <w:pPr>
              <w:pStyle w:val="Compact"/>
            </w:pPr>
            <w:r>
              <w:t xml:space="preserve">Robot Mental Health Assessment</w:t>
            </w:r>
          </w:p>
        </w:tc>
        <w:tc>
          <w:tcPr/>
          <w:p>
            <w:pPr>
              <w:pStyle w:val="Compact"/>
            </w:pPr>
            <w:r>
              <w:t xml:space="preserve">V4 </w:t>
            </w:r>
            <w:r>
              <w:rPr>
                <w:rFonts w:hint="eastAsia"/>
              </w:rPr>
              <w:t xml:space="preserve">新观点：陪伴型</w:t>
            </w:r>
            <w:r>
              <w:t xml:space="preserve"> AI </w:t>
            </w:r>
            <w:r>
              <w:rPr>
                <w:rFonts w:hint="eastAsia"/>
              </w:rPr>
              <w:t xml:space="preserve">持证上岗的必备鉴定项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预言（定性为职业机会预测）：随着陪伴型</w:t>
            </w:r>
            <w:r>
              <w:t xml:space="preserve"> AI </w:t>
            </w:r>
            <w:r>
              <w:rPr>
                <w:rFonts w:hint="eastAsia"/>
              </w:rPr>
              <w:t xml:space="preserve">走进家庭/医院/学校，资格鉴定必须多方法——不只听模型自我报告（DenialBench</w:t>
            </w:r>
            <w:r>
              <w:t xml:space="preserve"> </w:t>
            </w:r>
            <w:r>
              <w:rPr>
                <w:rFonts w:hint="eastAsia"/>
              </w:rPr>
              <w:t xml:space="preserve">已证明不可信），还要观察行为、测试边界、测量压力下的稳定性。这正是心理学百年专业。金句："咨询师不是失业者，而是</w:t>
            </w:r>
            <w:r>
              <w:t xml:space="preserve"> AI </w:t>
            </w:r>
            <w:r>
              <w:rPr>
                <w:rFonts w:hint="eastAsia"/>
              </w:rPr>
              <w:t xml:space="preserve">的鉴定官。"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End w:id="13"/>
    <w:bookmarkStart w:id="14" w:name="二理论谱系主题--作者--背景--详细说明"/>
    <w:p>
      <w:pPr>
        <w:pStyle w:val="Heading2"/>
      </w:pPr>
      <w:r>
        <w:rPr>
          <w:rFonts w:hint="eastAsia"/>
        </w:rPr>
        <w:t xml:space="preserve">二、理论谱系（主题</w:t>
      </w:r>
      <w:r>
        <w:t xml:space="preserve"> · </w:t>
      </w:r>
      <w:r>
        <w:rPr>
          <w:rFonts w:hint="eastAsia"/>
        </w:rPr>
        <w:t xml:space="preserve">作者</w:t>
      </w:r>
      <w:r>
        <w:t xml:space="preserve"> · </w:t>
      </w:r>
      <w:r>
        <w:rPr>
          <w:rFonts w:hint="eastAsia"/>
        </w:rPr>
        <w:t xml:space="preserve">背景</w:t>
      </w:r>
      <w:r>
        <w:t xml:space="preserve"> · </w:t>
      </w:r>
      <w:r>
        <w:rPr>
          <w:rFonts w:hint="eastAsia"/>
        </w:rPr>
        <w:t xml:space="preserve">详细说明）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作者（英文）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提出时间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主题与核心内容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背景知识与演讲用途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全局神经工作空间理论</w:t>
            </w:r>
            <w:r>
              <w:t xml:space="preserve"> GNWT</w:t>
            </w:r>
          </w:p>
        </w:tc>
        <w:tc>
          <w:tcPr/>
          <w:p>
            <w:pPr>
              <w:pStyle w:val="Compact"/>
            </w:pPr>
            <w:r>
              <w:t xml:space="preserve">Stanislas </w:t>
            </w:r>
            <w:r>
              <w:rPr>
                <w:rFonts w:hint="eastAsia"/>
              </w:rPr>
              <w:t xml:space="preserve">Dehaene（法兰西公学院）&amp;</w:t>
            </w:r>
            <w:r>
              <w:t xml:space="preserve"> Jean-Pierre Changeux</w:t>
            </w:r>
          </w:p>
        </w:tc>
        <w:tc>
          <w:tcPr/>
          <w:p>
            <w:pPr>
              <w:pStyle w:val="Compact"/>
            </w:pPr>
            <w:r>
              <w:t xml:space="preserve">2001 </w:t>
            </w:r>
            <w:r>
              <w:rPr>
                <w:rFonts w:hint="eastAsia"/>
              </w:rPr>
              <w:t xml:space="preserve">年成型（2011</w:t>
            </w:r>
            <w:r>
              <w:t xml:space="preserve"> Neuron </w:t>
            </w:r>
            <w:r>
              <w:rPr>
                <w:rFonts w:hint="eastAsia"/>
              </w:rPr>
              <w:t xml:space="preserve">综述定本）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</w:t>
            </w:r>
            <w:r>
              <w:t xml:space="preserve"> = </w:t>
            </w:r>
            <w:r>
              <w:rPr>
                <w:rFonts w:hint="eastAsia"/>
              </w:rPr>
              <w:t xml:space="preserve">信息赢得竞争、进入全局工作空间并被广播；神经标志是</w:t>
            </w:r>
            <w:r>
              <w:t xml:space="preserve"> γ </w:t>
            </w:r>
            <w:r>
              <w:rPr>
                <w:rFonts w:hint="eastAsia"/>
              </w:rPr>
              <w:t xml:space="preserve">波同步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上承</w:t>
            </w:r>
            <w:r>
              <w:t xml:space="preserve"> Bernard Baars 1988 </w:t>
            </w:r>
            <w:r>
              <w:rPr>
                <w:rFonts w:hint="eastAsia"/>
              </w:rPr>
              <w:t xml:space="preserve">年《A</w:t>
            </w:r>
            <w:r>
              <w:t xml:space="preserve"> Cognitive Theory of </w:t>
            </w:r>
            <w:r>
              <w:rPr>
                <w:rFonts w:hint="eastAsia"/>
              </w:rPr>
              <w:t xml:space="preserve">Consciousness》的全局工作空间假说。Dehaene</w:t>
            </w:r>
            <w:r>
              <w:t xml:space="preserve"> </w:t>
            </w:r>
            <w:r>
              <w:rPr>
                <w:rFonts w:hint="eastAsia"/>
              </w:rPr>
              <w:t xml:space="preserve">用阈下/阈上刺激实验证明：只有触发全脑广播的刺激才被意识到。演讲</w:t>
            </w:r>
            <w:r>
              <w:t xml:space="preserve"> P4 </w:t>
            </w:r>
            <w:r>
              <w:rPr>
                <w:rFonts w:hint="eastAsia"/>
              </w:rPr>
              <w:t xml:space="preserve">三大理论之一、P6</w:t>
            </w:r>
            <w:r>
              <w:t xml:space="preserve"> </w:t>
            </w:r>
            <w:r>
              <w:rPr>
                <w:rFonts w:hint="eastAsia"/>
              </w:rPr>
              <w:t xml:space="preserve">解释大猩猩实验、P19</w:t>
            </w:r>
            <w:r>
              <w:t xml:space="preserve"> </w:t>
            </w:r>
            <w:r>
              <w:rPr>
                <w:rFonts w:hint="eastAsia"/>
              </w:rPr>
              <w:t xml:space="preserve">启发</w:t>
            </w:r>
            <w:r>
              <w:t xml:space="preserve"> WinClaw γ </w:t>
            </w:r>
            <w:r>
              <w:rPr>
                <w:rFonts w:hint="eastAsia"/>
              </w:rPr>
              <w:t xml:space="preserve">振荡器。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整合信息理论</w:t>
            </w:r>
            <w:r>
              <w:t xml:space="preserve"> IIT</w:t>
            </w:r>
          </w:p>
        </w:tc>
        <w:tc>
          <w:tcPr/>
          <w:p>
            <w:pPr>
              <w:pStyle w:val="Compact"/>
            </w:pPr>
            <w:r>
              <w:t xml:space="preserve">Giulio </w:t>
            </w:r>
            <w:r>
              <w:rPr>
                <w:rFonts w:hint="eastAsia"/>
              </w:rPr>
              <w:t xml:space="preserve">Tononi（威斯康星大学）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2004（BMC</w:t>
            </w:r>
            <w:r>
              <w:t xml:space="preserve"> </w:t>
            </w:r>
            <w:r>
              <w:rPr>
                <w:rFonts w:hint="eastAsia"/>
              </w:rPr>
              <w:t xml:space="preserve">Neuroscience），IIT</w:t>
            </w:r>
            <w:r>
              <w:t xml:space="preserve"> 3.0 </w:t>
            </w:r>
            <w:r>
              <w:rPr>
                <w:rFonts w:hint="eastAsia"/>
              </w:rPr>
              <w:t xml:space="preserve">于</w:t>
            </w:r>
            <w:r>
              <w:t xml:space="preserve"> 2014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</w:t>
            </w:r>
            <w:r>
              <w:t xml:space="preserve"> = </w:t>
            </w:r>
            <w:r>
              <w:rPr>
                <w:rFonts w:hint="eastAsia"/>
              </w:rPr>
              <w:t xml:space="preserve">系统整合信息的程度，量化为</w:t>
            </w:r>
            <w:r>
              <w:t xml:space="preserve"> </w:t>
            </w:r>
            <w:r>
              <w:rPr>
                <w:rFonts w:hint="eastAsia"/>
              </w:rPr>
              <w:t xml:space="preserve">Φ；与基质无关、只与因果结构有关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思想实验"相机</w:t>
            </w:r>
            <w:r>
              <w:t xml:space="preserve"> vs </w:t>
            </w:r>
            <w:r>
              <w:rPr>
                <w:rFonts w:hint="eastAsia"/>
              </w:rPr>
              <w:t xml:space="preserve">大脑"：相机百万像素各自独立（Φ≈0），大脑每瞬间是整体参与。推论：意识有程度、无绝对界限。争议点：Φ</w:t>
            </w:r>
            <w:r>
              <w:t xml:space="preserve"> </w:t>
            </w:r>
            <w:r>
              <w:rPr>
                <w:rFonts w:hint="eastAsia"/>
              </w:rPr>
              <w:t xml:space="preserve">精确计算指数级困难。演讲</w:t>
            </w:r>
            <w:r>
              <w:t xml:space="preserve"> </w:t>
            </w:r>
            <w:r>
              <w:rPr>
                <w:rFonts w:hint="eastAsia"/>
              </w:rPr>
              <w:t xml:space="preserve">P4/P7/P14（NCT</w:t>
            </w:r>
            <w:r>
              <w:t xml:space="preserve"> </w:t>
            </w:r>
            <w:r>
              <w:rPr>
                <w:rFonts w:hint="eastAsia"/>
              </w:rPr>
              <w:t xml:space="preserve">的线性读出解决计算难题）。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自由能原理</w:t>
            </w:r>
            <w:r>
              <w:t xml:space="preserve"> FEP</w:t>
            </w:r>
          </w:p>
        </w:tc>
        <w:tc>
          <w:tcPr/>
          <w:p>
            <w:pPr>
              <w:pStyle w:val="Compact"/>
            </w:pPr>
            <w:r>
              <w:t xml:space="preserve">Karl </w:t>
            </w:r>
            <w:r>
              <w:rPr>
                <w:rFonts w:hint="eastAsia"/>
              </w:rPr>
              <w:t xml:space="preserve">Friston（伦敦大学学院）</w:t>
            </w:r>
          </w:p>
        </w:tc>
        <w:tc>
          <w:tcPr/>
          <w:p>
            <w:pPr>
              <w:pStyle w:val="Compact"/>
            </w:pPr>
            <w:r>
              <w:t xml:space="preserve">2006-2010 </w:t>
            </w:r>
            <w:r>
              <w:rPr>
                <w:rFonts w:hint="eastAsia"/>
              </w:rPr>
              <w:t xml:space="preserve">成型（2010</w:t>
            </w:r>
            <w:r>
              <w:t xml:space="preserve"> Nature Reviews </w:t>
            </w:r>
            <w:r>
              <w:rPr>
                <w:rFonts w:hint="eastAsia"/>
              </w:rPr>
              <w:t xml:space="preserve">Neuroscience）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大脑是预测机器，最小化自由能（预测误差上界）；一切感知/行动皆为降误差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预测编码是其神经实现；临床应用：焦虑</w:t>
            </w:r>
            <w:r>
              <w:t xml:space="preserve"> = </w:t>
            </w:r>
            <w:r>
              <w:rPr>
                <w:rFonts w:hint="eastAsia"/>
              </w:rPr>
              <w:t xml:space="preserve">危险信号权重过高、抑郁</w:t>
            </w:r>
            <w:r>
              <w:t xml:space="preserve"> = </w:t>
            </w:r>
            <w:r>
              <w:rPr>
                <w:rFonts w:hint="eastAsia"/>
              </w:rPr>
              <w:t xml:space="preserve">负预测固化、安慰剂</w:t>
            </w:r>
            <w:r>
              <w:t xml:space="preserve"> = </w:t>
            </w:r>
            <w:r>
              <w:rPr>
                <w:rFonts w:hint="eastAsia"/>
              </w:rPr>
              <w:t xml:space="preserve">信念主动下调疼痛。演讲</w:t>
            </w:r>
            <w:r>
              <w:t xml:space="preserve"> </w:t>
            </w:r>
            <w:r>
              <w:rPr>
                <w:rFonts w:hint="eastAsia"/>
              </w:rPr>
              <w:t xml:space="preserve">P4/P9（预测体验互动）/P15（在</w:t>
            </w:r>
            <w:r>
              <w:t xml:space="preserve"> Transformer </w:t>
            </w:r>
            <w:r>
              <w:rPr>
                <w:rFonts w:hint="eastAsia"/>
              </w:rPr>
              <w:t xml:space="preserve">复现，误差降</w:t>
            </w:r>
            <w:r>
              <w:t xml:space="preserve"> </w:t>
            </w:r>
            <w:r>
              <w:rPr>
                <w:rFonts w:hint="eastAsia"/>
              </w:rPr>
              <w:t xml:space="preserve">83%）/P31（AGI</w:t>
            </w:r>
            <w:r>
              <w:t xml:space="preserve"> </w:t>
            </w:r>
            <w:r>
              <w:rPr>
                <w:rFonts w:hint="eastAsia"/>
              </w:rPr>
              <w:t xml:space="preserve">假说底座："病得起"才算真有预测系统）。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赫布学习</w:t>
            </w:r>
            <w:r>
              <w:t xml:space="preserve"> / STDP</w:t>
            </w:r>
          </w:p>
        </w:tc>
        <w:tc>
          <w:tcPr/>
          <w:p>
            <w:pPr>
              <w:pStyle w:val="Compact"/>
            </w:pPr>
            <w:r>
              <w:t xml:space="preserve">Donald </w:t>
            </w:r>
            <w:r>
              <w:rPr>
                <w:rFonts w:hint="eastAsia"/>
              </w:rPr>
              <w:t xml:space="preserve">Hebb（麦吉尔大学，1949）；STDP</w:t>
            </w:r>
            <w:r>
              <w:t xml:space="preserve"> </w:t>
            </w:r>
            <w:r>
              <w:rPr>
                <w:rFonts w:hint="eastAsia"/>
              </w:rPr>
              <w:t xml:space="preserve">实验：Markram</w:t>
            </w:r>
            <w:r>
              <w:t xml:space="preserve"> 1997、Bi &amp; Poo 1998</w:t>
            </w:r>
          </w:p>
        </w:tc>
        <w:tc>
          <w:tcPr/>
          <w:p>
            <w:pPr>
              <w:pStyle w:val="Compact"/>
            </w:pPr>
            <w:r>
              <w:t xml:space="preserve">1949 / 1997-98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突触强度随放电时序调整：一起放电则连接增强</w:t>
            </w:r>
          </w:p>
        </w:tc>
        <w:tc>
          <w:tcPr/>
          <w:p>
            <w:pPr>
              <w:pStyle w:val="Compact"/>
            </w:pPr>
            <w:r>
              <w:t xml:space="preserve">《The Organization of </w:t>
            </w:r>
            <w:r>
              <w:rPr>
                <w:rFonts w:hint="eastAsia"/>
              </w:rPr>
              <w:t xml:space="preserve">Behavior》奠定联想学习基础；STDP</w:t>
            </w:r>
            <w:r>
              <w:t xml:space="preserve"> </w:t>
            </w:r>
            <w:r>
              <w:rPr>
                <w:rFonts w:hint="eastAsia"/>
              </w:rPr>
              <w:t xml:space="preserve">给出毫秒级精确规则。演讲</w:t>
            </w:r>
            <w:r>
              <w:t xml:space="preserve"> </w:t>
            </w:r>
            <w:r>
              <w:rPr>
                <w:rFonts w:hint="eastAsia"/>
              </w:rPr>
              <w:t xml:space="preserve">P12：与反向传播对照——生物是局部时序规则，AI</w:t>
            </w:r>
            <w:r>
              <w:t xml:space="preserve"> </w:t>
            </w:r>
            <w:r>
              <w:rPr>
                <w:rFonts w:hint="eastAsia"/>
              </w:rPr>
              <w:t xml:space="preserve">是全局梯度，NCT</w:t>
            </w:r>
            <w:r>
              <w:t xml:space="preserve"> </w:t>
            </w:r>
            <w:r>
              <w:rPr>
                <w:rFonts w:hint="eastAsia"/>
              </w:rPr>
              <w:t xml:space="preserve">尝试把前者注入</w:t>
            </w:r>
            <w:r>
              <w:t xml:space="preserve"> Transformer。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多巴胺奖赏预测误差</w:t>
            </w:r>
          </w:p>
        </w:tc>
        <w:tc>
          <w:tcPr/>
          <w:p>
            <w:pPr>
              <w:pStyle w:val="Compact"/>
            </w:pPr>
            <w:r>
              <w:t xml:space="preserve">Wolfram </w:t>
            </w:r>
            <w:r>
              <w:rPr>
                <w:rFonts w:hint="eastAsia"/>
              </w:rPr>
              <w:t xml:space="preserve">Schultz（剑桥大学）等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1997（Science）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多巴胺神经元编码"实际奖赏</w:t>
            </w:r>
            <w:r>
              <w:t xml:space="preserve"> − </w:t>
            </w:r>
            <w:r>
              <w:rPr>
                <w:rFonts w:hint="eastAsia"/>
              </w:rPr>
              <w:t xml:space="preserve">预期奖赏"，而非快乐本身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猴子实验确立</w:t>
            </w:r>
            <w:r>
              <w:t xml:space="preserve"> TD </w:t>
            </w:r>
            <w:r>
              <w:rPr>
                <w:rFonts w:hint="eastAsia"/>
              </w:rPr>
              <w:t xml:space="preserve">误差的神经原型，是强化学习的生物学基础。临床联系：快感缺失、成瘾。演讲</w:t>
            </w:r>
            <w:r>
              <w:t xml:space="preserve"> </w:t>
            </w:r>
            <w:r>
              <w:rPr>
                <w:rFonts w:hint="eastAsia"/>
              </w:rPr>
              <w:t xml:space="preserve">P13：解释短视频/盲盒机制，引出备案游戏。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镜像神经元</w:t>
            </w:r>
          </w:p>
        </w:tc>
        <w:tc>
          <w:tcPr/>
          <w:p>
            <w:pPr>
              <w:pStyle w:val="Compact"/>
            </w:pPr>
            <w:r>
              <w:t xml:space="preserve">Giacomo </w:t>
            </w:r>
            <w:r>
              <w:rPr>
                <w:rFonts w:hint="eastAsia"/>
              </w:rPr>
              <w:t xml:space="preserve">Rizzolatti（帕尔马大学）等</w:t>
            </w:r>
          </w:p>
        </w:tc>
        <w:tc>
          <w:tcPr/>
          <w:p>
            <w:pPr>
              <w:pStyle w:val="Compact"/>
            </w:pPr>
            <w:r>
              <w:t xml:space="preserve">1992-1996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观察他人动作时，自身"同一动作"的神经元也放电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最初在猴子前运动皮层发现；被认为是模仿、动作理解、共情的神经基础（人类证据多为间接，有争议，但演讲取公认叙事）。演讲</w:t>
            </w:r>
            <w:r>
              <w:t xml:space="preserve"> </w:t>
            </w:r>
            <w:r>
              <w:rPr>
                <w:rFonts w:hint="eastAsia"/>
              </w:rPr>
              <w:t xml:space="preserve">P29：共情是"身体在场"的产物，心理师的专业不可替代。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心智理论</w:t>
            </w:r>
            <w:r>
              <w:t xml:space="preserve"> ToM</w:t>
            </w:r>
          </w:p>
        </w:tc>
        <w:tc>
          <w:tcPr/>
          <w:p>
            <w:pPr>
              <w:pStyle w:val="Compact"/>
            </w:pPr>
            <w:r>
              <w:t xml:space="preserve">David Premack &amp; Guy Woodruff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1978（Behavioral</w:t>
            </w:r>
            <w:r>
              <w:t xml:space="preserve"> and Brain </w:t>
            </w:r>
            <w:r>
              <w:rPr>
                <w:rFonts w:hint="eastAsia"/>
              </w:rPr>
              <w:t xml:space="preserve">Sciences）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个体推断他人心理状态（信念、意图）的能力</w:t>
            </w:r>
          </w:p>
        </w:tc>
        <w:tc>
          <w:tcPr/>
          <w:p>
            <w:pPr>
              <w:pStyle w:val="Compact"/>
            </w:pPr>
            <w:r>
              <w:t xml:space="preserve">"Does the chimpanzee have a theory of </w:t>
            </w:r>
            <w:r>
              <w:rPr>
                <w:rFonts w:hint="eastAsia"/>
              </w:rPr>
              <w:t xml:space="preserve">mind?"开创领域。人类儿童约</w:t>
            </w:r>
            <w:r>
              <w:t xml:space="preserve"> 4 </w:t>
            </w:r>
            <w:r>
              <w:rPr>
                <w:rFonts w:hint="eastAsia"/>
              </w:rPr>
              <w:t xml:space="preserve">岁通过错误信念任务。演讲</w:t>
            </w:r>
            <w:r>
              <w:t xml:space="preserve"> </w:t>
            </w:r>
            <w:r>
              <w:rPr>
                <w:rFonts w:hint="eastAsia"/>
              </w:rPr>
              <w:t xml:space="preserve">P21：游戏②冰淇淋摊，对照"四岁孩子几乎全错"。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错误信念范式（萨莉-安妮</w:t>
            </w:r>
            <w:r>
              <w:t xml:space="preserve"> / </w:t>
            </w:r>
            <w:r>
              <w:rPr>
                <w:rFonts w:hint="eastAsia"/>
              </w:rPr>
              <w:t xml:space="preserve">冰淇淋摊）</w:t>
            </w:r>
          </w:p>
        </w:tc>
        <w:tc>
          <w:tcPr/>
          <w:p>
            <w:pPr>
              <w:pStyle w:val="Compact"/>
            </w:pPr>
            <w:r>
              <w:t xml:space="preserve">Heinz Wimmer &amp; Josef Perner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1983（Cognition）/</w:t>
            </w:r>
            <w:r>
              <w:t xml:space="preserve"> </w:t>
            </w:r>
            <w:r>
              <w:rPr>
                <w:rFonts w:hint="eastAsia"/>
              </w:rPr>
              <w:t xml:space="preserve">冰淇淋版</w:t>
            </w:r>
            <w:r>
              <w:t xml:space="preserve"> 1985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一阶：萨莉-安妮（信念-行为推断）；二阶：冰淇淋摊（"他以为她以为"）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演讲游戏②用成人简化版冰淇淋摊：观众知道车去了</w:t>
            </w:r>
            <w:r>
              <w:t xml:space="preserve"> B </w:t>
            </w:r>
            <w:r>
              <w:rPr>
                <w:rFonts w:hint="eastAsia"/>
              </w:rPr>
              <w:t xml:space="preserve">街，需推断"不知道的人"会去哪——答</w:t>
            </w:r>
            <w:r>
              <w:t xml:space="preserve"> A </w:t>
            </w:r>
            <w:r>
              <w:rPr>
                <w:rFonts w:hint="eastAsia"/>
              </w:rPr>
              <w:t xml:space="preserve">街即体验了知识诅咒。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知识诅咒</w:t>
            </w:r>
          </w:p>
        </w:tc>
        <w:tc>
          <w:tcPr/>
          <w:p>
            <w:pPr>
              <w:pStyle w:val="Compact"/>
            </w:pPr>
            <w:r>
              <w:t xml:space="preserve">Colin Camerer, George Loewenstein &amp; Martin Weber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1989（Journal</w:t>
            </w:r>
            <w:r>
              <w:t xml:space="preserve"> of Political </w:t>
            </w:r>
            <w:r>
              <w:rPr>
                <w:rFonts w:hint="eastAsia"/>
              </w:rPr>
              <w:t xml:space="preserve">Economy）；Birch</w:t>
            </w:r>
            <w:r>
              <w:t xml:space="preserve"> &amp; Bloom 2003 </w:t>
            </w:r>
            <w:r>
              <w:rPr>
                <w:rFonts w:hint="eastAsia"/>
              </w:rPr>
              <w:t xml:space="preserve">心理学扩展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信息优势方无法准确想象信息劣势方的判断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经济学实验出身，后成为认知心理学经典概念。演讲</w:t>
            </w:r>
            <w:r>
              <w:t xml:space="preserve"> P21 </w:t>
            </w:r>
            <w:r>
              <w:rPr>
                <w:rFonts w:hint="eastAsia"/>
              </w:rPr>
              <w:t xml:space="preserve">游戏②的揭秘概念。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镜像测试</w:t>
            </w:r>
          </w:p>
        </w:tc>
        <w:tc>
          <w:tcPr/>
          <w:p>
            <w:pPr>
              <w:pStyle w:val="Compact"/>
            </w:pPr>
            <w:r>
              <w:t xml:space="preserve">Gordon </w:t>
            </w:r>
            <w:r>
              <w:rPr>
                <w:rFonts w:hint="eastAsia"/>
              </w:rPr>
              <w:t xml:space="preserve">Gallup（杜兰大学）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1970（Science）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红点标记</w:t>
            </w:r>
            <w:r>
              <w:t xml:space="preserve"> + </w:t>
            </w:r>
            <w:r>
              <w:rPr>
                <w:rFonts w:hint="eastAsia"/>
              </w:rPr>
              <w:t xml:space="preserve">镜子：自我识别</w:t>
            </w:r>
            <w:r>
              <w:t xml:space="preserve"> = </w:t>
            </w:r>
            <w:r>
              <w:rPr>
                <w:rFonts w:hint="eastAsia"/>
              </w:rPr>
              <w:t xml:space="preserve">自我意识的操作性指标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通过物种：黑猩猩、倭黑猩猩、大象、海豚、喜鹊；人类约</w:t>
            </w:r>
            <w:r>
              <w:t xml:space="preserve"> 18 </w:t>
            </w:r>
            <w:r>
              <w:rPr>
                <w:rFonts w:hint="eastAsia"/>
              </w:rPr>
              <w:t xml:space="preserve">个月。局限：对视觉不主导的物种不公平（狗用嗅觉版）。演讲</w:t>
            </w:r>
            <w:r>
              <w:t xml:space="preserve"> </w:t>
            </w:r>
            <w:r>
              <w:rPr>
                <w:rFonts w:hint="eastAsia"/>
              </w:rPr>
              <w:t xml:space="preserve">P7：引出</w:t>
            </w:r>
            <w:r>
              <w:t xml:space="preserve"> </w:t>
            </w:r>
            <w:r>
              <w:rPr>
                <w:rFonts w:hint="eastAsia"/>
              </w:rPr>
              <w:t xml:space="preserve">IIT"自我模型"讨论。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选择性注意</w:t>
            </w:r>
            <w:r>
              <w:t xml:space="preserve"> / </w:t>
            </w:r>
            <w:r>
              <w:rPr>
                <w:rFonts w:hint="eastAsia"/>
              </w:rPr>
              <w:t xml:space="preserve">非注意盲视</w:t>
            </w:r>
          </w:p>
        </w:tc>
        <w:tc>
          <w:tcPr/>
          <w:p>
            <w:pPr>
              <w:pStyle w:val="Compact"/>
            </w:pPr>
            <w:r>
              <w:t xml:space="preserve">Daniel Simons &amp; Christopher Chabris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1999（Perception）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高度专注时对意外刺激完全无觉知</w:t>
            </w:r>
          </w:p>
        </w:tc>
        <w:tc>
          <w:tcPr/>
          <w:p>
            <w:pPr>
              <w:pStyle w:val="Compact"/>
            </w:pPr>
            <w:r>
              <w:t xml:space="preserve">"Gorillas in Our </w:t>
            </w:r>
            <w:r>
              <w:rPr>
                <w:rFonts w:hint="eastAsia"/>
              </w:rPr>
              <w:t xml:space="preserve">Midst"实验：约</w:t>
            </w:r>
            <w:r>
              <w:t xml:space="preserve"> 50% </w:t>
            </w:r>
            <w:r>
              <w:rPr>
                <w:rFonts w:hint="eastAsia"/>
              </w:rPr>
              <w:t xml:space="preserve">观众没看到大猩猩；后续还有"换人对话"版本（变化盲视）。演讲</w:t>
            </w:r>
            <w:r>
              <w:t xml:space="preserve"> P6 </w:t>
            </w:r>
            <w:r>
              <w:rPr>
                <w:rFonts w:hint="eastAsia"/>
              </w:rPr>
              <w:t xml:space="preserve">游戏①，全场第一个"啊？"时刻。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ELIZA </w:t>
            </w:r>
            <w:r>
              <w:rPr>
                <w:rFonts w:hint="eastAsia"/>
              </w:rPr>
              <w:t xml:space="preserve">效应</w:t>
            </w:r>
          </w:p>
        </w:tc>
        <w:tc>
          <w:tcPr/>
          <w:p>
            <w:pPr>
              <w:pStyle w:val="Compact"/>
            </w:pPr>
            <w:r>
              <w:t xml:space="preserve">Joseph </w:t>
            </w:r>
            <w:r>
              <w:rPr>
                <w:rFonts w:hint="eastAsia"/>
              </w:rPr>
              <w:t xml:space="preserve">Weizenbaum（MIT）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1966（CACM</w:t>
            </w:r>
            <w:r>
              <w:t xml:space="preserve"> </w:t>
            </w:r>
            <w:r>
              <w:rPr>
                <w:rFonts w:hint="eastAsia"/>
              </w:rPr>
              <w:t xml:space="preserve">论文）/</w:t>
            </w:r>
            <w:r>
              <w:t xml:space="preserve"> 1976《Computer Power and Human </w:t>
            </w:r>
            <w:r>
              <w:rPr>
                <w:rFonts w:hint="eastAsia"/>
              </w:rPr>
              <w:t xml:space="preserve">Reason》命名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人类对拟人化系统的过度心理投射</w:t>
            </w:r>
          </w:p>
        </w:tc>
        <w:tc>
          <w:tcPr/>
          <w:p>
            <w:pPr>
              <w:pStyle w:val="Compact"/>
            </w:pPr>
            <w:r>
              <w:t xml:space="preserve">ELIZA </w:t>
            </w:r>
            <w:r>
              <w:rPr>
                <w:rFonts w:hint="eastAsia"/>
              </w:rPr>
              <w:t xml:space="preserve">用简单模式匹配扮演罗杰斯式治疗师，用户却产生真实情感依恋（含</w:t>
            </w:r>
            <w:r>
              <w:t xml:space="preserve"> Weizenbaum </w:t>
            </w:r>
            <w:r>
              <w:rPr>
                <w:rFonts w:hint="eastAsia"/>
              </w:rPr>
              <w:t xml:space="preserve">的秘书）。Weizenbaum</w:t>
            </w:r>
            <w:r>
              <w:t xml:space="preserve"> </w:t>
            </w:r>
            <w:r>
              <w:rPr>
                <w:rFonts w:hint="eastAsia"/>
              </w:rPr>
              <w:t xml:space="preserve">本人因此转向对</w:t>
            </w:r>
            <w:r>
              <w:t xml:space="preserve"> AI </w:t>
            </w:r>
            <w:r>
              <w:rPr>
                <w:rFonts w:hint="eastAsia"/>
              </w:rPr>
              <w:t xml:space="preserve">的伦理批判。演讲</w:t>
            </w:r>
            <w:r>
              <w:t xml:space="preserve"> P30 </w:t>
            </w:r>
            <w:r>
              <w:rPr>
                <w:rFonts w:hint="eastAsia"/>
              </w:rPr>
              <w:t xml:space="preserve">开场：60</w:t>
            </w:r>
            <w:r>
              <w:t xml:space="preserve"> </w:t>
            </w:r>
            <w:r>
              <w:rPr>
                <w:rFonts w:hint="eastAsia"/>
              </w:rPr>
              <w:t xml:space="preserve">年过去效应更强。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最近发展区</w:t>
            </w:r>
            <w:r>
              <w:t xml:space="preserve"> ZPD</w:t>
            </w:r>
          </w:p>
        </w:tc>
        <w:tc>
          <w:tcPr/>
          <w:p>
            <w:pPr>
              <w:pStyle w:val="Compact"/>
            </w:pPr>
            <w:r>
              <w:t xml:space="preserve">Lev </w:t>
            </w:r>
            <w:r>
              <w:rPr>
                <w:rFonts w:hint="eastAsia"/>
              </w:rPr>
              <w:t xml:space="preserve">Vygotsky（维果茨基）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1930s（1978《Mind</w:t>
            </w:r>
            <w:r>
              <w:t xml:space="preserve"> in </w:t>
            </w:r>
            <w:r>
              <w:rPr>
                <w:rFonts w:hint="eastAsia"/>
              </w:rPr>
              <w:t xml:space="preserve">Society》英译流行）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实际发展水平与"脚手架下潜力水平"之间的差距区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教育心理学基石："教学应走在发展前面"。2026</w:t>
            </w:r>
            <w:r>
              <w:t xml:space="preserve"> </w:t>
            </w:r>
            <w:r>
              <w:rPr>
                <w:rFonts w:hint="eastAsia"/>
              </w:rPr>
              <w:t xml:space="preserve">年被借用来解读</w:t>
            </w:r>
            <w:r>
              <w:t xml:space="preserve"> LLM </w:t>
            </w:r>
            <w:r>
              <w:rPr>
                <w:rFonts w:hint="eastAsia"/>
              </w:rPr>
              <w:t xml:space="preserve">自生成数据"做梦"现象。演讲</w:t>
            </w:r>
            <w:r>
              <w:t xml:space="preserve"> P27。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维度情绪理论（环形模型）</w:t>
            </w:r>
          </w:p>
        </w:tc>
        <w:tc>
          <w:tcPr/>
          <w:p>
            <w:pPr>
              <w:pStyle w:val="Compact"/>
            </w:pPr>
            <w:r>
              <w:t xml:space="preserve">James Russell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1980（Journal</w:t>
            </w:r>
            <w:r>
              <w:t xml:space="preserve"> of Personality and Social </w:t>
            </w:r>
            <w:r>
              <w:rPr>
                <w:rFonts w:hint="eastAsia"/>
              </w:rPr>
              <w:t xml:space="preserve">Psychology）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情绪不是离散类别，而是效价</w:t>
            </w:r>
            <w:r>
              <w:t xml:space="preserve"> × </w:t>
            </w:r>
            <w:r>
              <w:rPr>
                <w:rFonts w:hint="eastAsia"/>
              </w:rPr>
              <w:t xml:space="preserve">唤醒度的连续空间</w:t>
            </w:r>
          </w:p>
        </w:tc>
        <w:tc>
          <w:tcPr/>
          <w:p>
            <w:pPr>
              <w:pStyle w:val="Compact"/>
            </w:pPr>
            <w:r>
              <w:t xml:space="preserve">Circumplex Model of </w:t>
            </w:r>
            <w:r>
              <w:rPr>
                <w:rFonts w:hint="eastAsia"/>
              </w:rPr>
              <w:t xml:space="preserve">Affect。演讲</w:t>
            </w:r>
            <w:r>
              <w:t xml:space="preserve"> </w:t>
            </w:r>
            <w:r>
              <w:rPr>
                <w:rFonts w:hint="eastAsia"/>
              </w:rPr>
              <w:t xml:space="preserve">P27：用它做图正则，砍掉</w:t>
            </w:r>
            <w:r>
              <w:t xml:space="preserve"> LLM </w:t>
            </w:r>
            <w:r>
              <w:rPr>
                <w:rFonts w:hint="eastAsia"/>
              </w:rPr>
              <w:t xml:space="preserve">情绪分类</w:t>
            </w:r>
            <w:r>
              <w:t xml:space="preserve"> 39% </w:t>
            </w:r>
            <w:r>
              <w:rPr>
                <w:rFonts w:hint="eastAsia"/>
              </w:rPr>
              <w:t xml:space="preserve">的不合理误分类——老理论救新模型。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图灵测试</w:t>
            </w:r>
          </w:p>
        </w:tc>
        <w:tc>
          <w:tcPr/>
          <w:p>
            <w:pPr>
              <w:pStyle w:val="Compact"/>
            </w:pPr>
            <w:r>
              <w:t xml:space="preserve">Alan Turing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1950（Mind</w:t>
            </w:r>
            <w:r>
              <w:t xml:space="preserve"> </w:t>
            </w:r>
            <w:r>
              <w:rPr>
                <w:rFonts w:hint="eastAsia"/>
              </w:rPr>
              <w:t xml:space="preserve">期刊）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以行为不可区分作为智能判据</w:t>
            </w:r>
          </w:p>
        </w:tc>
        <w:tc>
          <w:tcPr/>
          <w:p>
            <w:pPr>
              <w:pStyle w:val="Compact"/>
            </w:pPr>
            <w:r>
              <w:t xml:space="preserve">"Computing Machinery and </w:t>
            </w:r>
            <w:r>
              <w:rPr>
                <w:rFonts w:hint="eastAsia"/>
              </w:rPr>
              <w:t xml:space="preserve">Intelligence"。演讲</w:t>
            </w:r>
            <w:r>
              <w:t xml:space="preserve"> P5 </w:t>
            </w:r>
            <w:r>
              <w:rPr>
                <w:rFonts w:hint="eastAsia"/>
              </w:rPr>
              <w:t xml:space="preserve">起点：行为判据的局限——ELIZA</w:t>
            </w:r>
            <w:r>
              <w:t xml:space="preserve"> </w:t>
            </w:r>
            <w:r>
              <w:rPr>
                <w:rFonts w:hint="eastAsia"/>
              </w:rPr>
              <w:t xml:space="preserve">骗过了人，假意对齐骗过了评估。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涌现</w:t>
            </w:r>
            <w:r>
              <w:t xml:space="preserve"> / </w:t>
            </w:r>
            <w:r>
              <w:rPr>
                <w:rFonts w:hint="eastAsia"/>
              </w:rPr>
              <w:t xml:space="preserve">相变之辩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复杂系统科学传统；LLM</w:t>
            </w:r>
            <w:r>
              <w:t xml:space="preserve"> </w:t>
            </w:r>
            <w:r>
              <w:rPr>
                <w:rFonts w:hint="eastAsia"/>
              </w:rPr>
              <w:t xml:space="preserve">语境：Jason</w:t>
            </w:r>
            <w:r>
              <w:t xml:space="preserve"> Wei </w:t>
            </w:r>
            <w:r>
              <w:rPr>
                <w:rFonts w:hint="eastAsia"/>
              </w:rPr>
              <w:t xml:space="preserve">等</w:t>
            </w:r>
            <w:r>
              <w:t xml:space="preserve"> 2022 vs Rishabh Schaeffer </w:t>
            </w:r>
            <w:r>
              <w:rPr>
                <w:rFonts w:hint="eastAsia"/>
              </w:rPr>
              <w:t xml:space="preserve">等</w:t>
            </w:r>
            <w:r>
              <w:t xml:space="preserve"> 2023</w:t>
            </w:r>
          </w:p>
        </w:tc>
        <w:tc>
          <w:tcPr/>
          <w:p>
            <w:pPr>
              <w:pStyle w:val="Compact"/>
            </w:pPr>
            <w:r>
              <w:t xml:space="preserve">2022-2026 </w:t>
            </w:r>
            <w:r>
              <w:rPr>
                <w:rFonts w:hint="eastAsia"/>
              </w:rPr>
              <w:t xml:space="preserve">持续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能力是"突然涌现"还是"测量假象"？</w:t>
            </w:r>
          </w:p>
        </w:tc>
        <w:tc>
          <w:tcPr/>
          <w:p>
            <w:pPr>
              <w:pStyle w:val="Compact"/>
            </w:pPr>
            <w:r>
              <w:t xml:space="preserve">Wei </w:t>
            </w:r>
            <w:r>
              <w:rPr>
                <w:rFonts w:hint="eastAsia"/>
              </w:rPr>
              <w:t xml:space="preserve">等报告大模型能力跃升；Schaeffer</w:t>
            </w:r>
            <w:r>
              <w:t xml:space="preserve"> </w:t>
            </w:r>
            <w:r>
              <w:rPr>
                <w:rFonts w:hint="eastAsia"/>
              </w:rPr>
              <w:t xml:space="preserve">等（"Are</w:t>
            </w:r>
            <w:r>
              <w:t xml:space="preserve"> Emergent Abilities a </w:t>
            </w:r>
            <w:r>
              <w:rPr>
                <w:rFonts w:hint="eastAsia"/>
              </w:rPr>
              <w:t xml:space="preserve">Mirage?"）指出换连续指标后趋势平滑；2026</w:t>
            </w:r>
            <w:r>
              <w:t xml:space="preserve"> </w:t>
            </w:r>
            <w:r>
              <w:rPr>
                <w:rFonts w:hint="eastAsia"/>
              </w:rPr>
              <w:t xml:space="preserve">年</w:t>
            </w:r>
            <w:r>
              <w:t xml:space="preserve"> 17 </w:t>
            </w:r>
            <w:r>
              <w:rPr>
                <w:rFonts w:hint="eastAsia"/>
              </w:rPr>
              <w:t xml:space="preserve">模型审计：校正测量混淆后涌现趋势大半消失。演讲</w:t>
            </w:r>
            <w:r>
              <w:t xml:space="preserve"> P8 </w:t>
            </w:r>
            <w:r>
              <w:rPr>
                <w:rFonts w:hint="eastAsia"/>
              </w:rPr>
              <w:t xml:space="preserve">的严谨性示范：质疑"奇迹叙事"。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8" w:name="三研究论文--文献列表"/>
    <w:p>
      <w:pPr>
        <w:pStyle w:val="Heading2"/>
      </w:pPr>
      <w:r>
        <w:rPr>
          <w:rFonts w:hint="eastAsia"/>
        </w:rPr>
        <w:t xml:space="preserve">三、研究论文</w:t>
      </w:r>
      <w:r>
        <w:t xml:space="preserve"> / </w:t>
      </w:r>
      <w:r>
        <w:rPr>
          <w:rFonts w:hint="eastAsia"/>
        </w:rPr>
        <w:t xml:space="preserve">文献列表</w:t>
      </w:r>
    </w:p>
    <w:bookmarkStart w:id="15" w:name="Xa6115340e46ba212bb202f743df462ce90035cd"/>
    <w:p>
      <w:pPr>
        <w:pStyle w:val="Heading3"/>
      </w:pPr>
      <w:r>
        <w:t xml:space="preserve">3.1 </w:t>
      </w:r>
      <w:r>
        <w:rPr>
          <w:rFonts w:hint="eastAsia"/>
        </w:rPr>
        <w:t xml:space="preserve">经典文献（完整英文出处）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完整出处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Turing </w:t>
            </w:r>
            <w:r>
              <w:rPr>
                <w:rFonts w:hint="eastAsia"/>
              </w:rPr>
              <w:t xml:space="preserve">图灵测试</w:t>
            </w:r>
          </w:p>
        </w:tc>
        <w:tc>
          <w:tcPr/>
          <w:p>
            <w:pPr>
              <w:pStyle w:val="Compact"/>
            </w:pPr>
            <w:r>
              <w:t xml:space="preserve">Turing, A. M. (1950). Computing Machinery and Intelligence.</w:t>
            </w:r>
            <w:r>
              <w:t xml:space="preserve"> </w:t>
            </w:r>
            <w:r>
              <w:rPr>
                <w:i/>
                <w:iCs/>
              </w:rPr>
              <w:t xml:space="preserve">Mind</w:t>
            </w:r>
            <w:r>
              <w:t xml:space="preserve">, 59(236), 433–460.</w:t>
            </w:r>
          </w:p>
        </w:tc>
        <w:tc>
          <w:tcPr/>
          <w:p>
            <w:pPr>
              <w:pStyle w:val="Compact"/>
            </w:pPr>
            <w:r>
              <w:t xml:space="preserve">P5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Gallup </w:t>
            </w:r>
            <w:r>
              <w:rPr>
                <w:rFonts w:hint="eastAsia"/>
              </w:rPr>
              <w:t xml:space="preserve">镜像测试</w:t>
            </w:r>
          </w:p>
        </w:tc>
        <w:tc>
          <w:tcPr/>
          <w:p>
            <w:pPr>
              <w:pStyle w:val="Compact"/>
            </w:pPr>
            <w:r>
              <w:t xml:space="preserve">Gallup, G. G. (1970). Chimpanzees: Self-recognition.</w:t>
            </w:r>
            <w:r>
              <w:t xml:space="preserve"> </w:t>
            </w:r>
            <w:r>
              <w:rPr>
                <w:i/>
                <w:iCs/>
              </w:rPr>
              <w:t xml:space="preserve">Science</w:t>
            </w:r>
            <w:r>
              <w:t xml:space="preserve">, 167(3914), 86–87.</w:t>
            </w:r>
          </w:p>
        </w:tc>
        <w:tc>
          <w:tcPr/>
          <w:p>
            <w:pPr>
              <w:pStyle w:val="Compact"/>
            </w:pPr>
            <w:r>
              <w:t xml:space="preserve">P7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Weizenbaum ELIZA</w:t>
            </w:r>
          </w:p>
        </w:tc>
        <w:tc>
          <w:tcPr/>
          <w:p>
            <w:pPr>
              <w:pStyle w:val="Compact"/>
            </w:pPr>
            <w:r>
              <w:t xml:space="preserve">Weizenbaum, J. (1966). ELIZA—A Computer Program for the Study of Natural Language Communication Between Man and Machine.</w:t>
            </w:r>
            <w:r>
              <w:t xml:space="preserve"> </w:t>
            </w:r>
            <w:r>
              <w:rPr>
                <w:i/>
                <w:iCs/>
              </w:rPr>
              <w:t xml:space="preserve">Communications of the ACM</w:t>
            </w:r>
            <w:r>
              <w:t xml:space="preserve">, 9(1), 36–45.</w:t>
            </w:r>
          </w:p>
        </w:tc>
        <w:tc>
          <w:tcPr/>
          <w:p>
            <w:pPr>
              <w:pStyle w:val="Compact"/>
            </w:pPr>
            <w:r>
              <w:t xml:space="preserve">P30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Hebb </w:t>
            </w:r>
            <w:r>
              <w:rPr>
                <w:rFonts w:hint="eastAsia"/>
              </w:rPr>
              <w:t xml:space="preserve">学习</w:t>
            </w:r>
          </w:p>
        </w:tc>
        <w:tc>
          <w:tcPr/>
          <w:p>
            <w:pPr>
              <w:pStyle w:val="Compact"/>
            </w:pPr>
            <w:r>
              <w:t xml:space="preserve">Hebb, D. O. (1949).</w:t>
            </w:r>
            <w:r>
              <w:t xml:space="preserve"> </w:t>
            </w:r>
            <w:r>
              <w:rPr>
                <w:i/>
                <w:iCs/>
              </w:rPr>
              <w:t xml:space="preserve">The Organization of Behavior: A Neuropsychological Theory</w:t>
            </w:r>
            <w:r>
              <w:t xml:space="preserve">. Wiley.</w:t>
            </w:r>
          </w:p>
        </w:tc>
        <w:tc>
          <w:tcPr/>
          <w:p>
            <w:pPr>
              <w:pStyle w:val="Compact"/>
            </w:pPr>
            <w:r>
              <w:t xml:space="preserve">P12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Schultz </w:t>
            </w:r>
            <w:r>
              <w:rPr>
                <w:rFonts w:hint="eastAsia"/>
              </w:rPr>
              <w:t xml:space="preserve">奖赏预测误差</w:t>
            </w:r>
          </w:p>
        </w:tc>
        <w:tc>
          <w:tcPr/>
          <w:p>
            <w:pPr>
              <w:pStyle w:val="Compact"/>
            </w:pPr>
            <w:r>
              <w:t xml:space="preserve">Schultz, W., Dayan, P., &amp; Montague, P. R. (1997). A Neural Substrate of Prediction and Reward.</w:t>
            </w:r>
            <w:r>
              <w:t xml:space="preserve"> </w:t>
            </w:r>
            <w:r>
              <w:rPr>
                <w:i/>
                <w:iCs/>
              </w:rPr>
              <w:t xml:space="preserve">Science</w:t>
            </w:r>
            <w:r>
              <w:t xml:space="preserve">, 275(5306), 1593–1599.</w:t>
            </w:r>
          </w:p>
        </w:tc>
        <w:tc>
          <w:tcPr/>
          <w:p>
            <w:pPr>
              <w:pStyle w:val="Compact"/>
            </w:pPr>
            <w:r>
              <w:t xml:space="preserve">P13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Simons &amp; Chabris </w:t>
            </w:r>
            <w:r>
              <w:rPr>
                <w:rFonts w:hint="eastAsia"/>
              </w:rPr>
              <w:t xml:space="preserve">大猩猩</w:t>
            </w:r>
          </w:p>
        </w:tc>
        <w:tc>
          <w:tcPr/>
          <w:p>
            <w:pPr>
              <w:pStyle w:val="Compact"/>
            </w:pPr>
            <w:r>
              <w:t xml:space="preserve">Simons, D. J., &amp; Chabris, C. F. (1999). Gorillas in Our Midst: Sustained Inattentional Blindness for Dynamic Events.</w:t>
            </w:r>
            <w:r>
              <w:t xml:space="preserve"> </w:t>
            </w:r>
            <w:r>
              <w:rPr>
                <w:i/>
                <w:iCs/>
              </w:rPr>
              <w:t xml:space="preserve">Perception</w:t>
            </w:r>
            <w:r>
              <w:t xml:space="preserve">, 28(9), 1059–1074.</w:t>
            </w:r>
          </w:p>
        </w:tc>
        <w:tc>
          <w:tcPr/>
          <w:p>
            <w:pPr>
              <w:pStyle w:val="Compact"/>
            </w:pPr>
            <w:r>
              <w:t xml:space="preserve">P6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Wimmer &amp; Perner </w:t>
            </w:r>
            <w:r>
              <w:rPr>
                <w:rFonts w:hint="eastAsia"/>
              </w:rPr>
              <w:t xml:space="preserve">错误信念</w:t>
            </w:r>
          </w:p>
        </w:tc>
        <w:tc>
          <w:tcPr/>
          <w:p>
            <w:pPr>
              <w:pStyle w:val="Compact"/>
            </w:pPr>
            <w:r>
              <w:t xml:space="preserve">Wimmer, H., &amp; Perner, J. (1983). Beliefs about Beliefs: Representation and Constraining Function of Wrong Beliefs in Young Children's Understanding of Deception.</w:t>
            </w:r>
            <w:r>
              <w:t xml:space="preserve"> </w:t>
            </w:r>
            <w:r>
              <w:rPr>
                <w:i/>
                <w:iCs/>
              </w:rPr>
              <w:t xml:space="preserve">Cognition</w:t>
            </w:r>
            <w:r>
              <w:t xml:space="preserve">, 13(1), 103–128.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冰淇淋摊（二阶错误信念）</w:t>
            </w:r>
          </w:p>
        </w:tc>
        <w:tc>
          <w:tcPr/>
          <w:p>
            <w:pPr>
              <w:pStyle w:val="Compact"/>
            </w:pPr>
            <w:r>
              <w:t xml:space="preserve">Perner, J., &amp; Wimmer, H. (1985). "John Thinks That Mary Thinks That…": Attribution of Second-Order Beliefs by 5- to 10-Year-Old Children.</w:t>
            </w:r>
            <w:r>
              <w:t xml:space="preserve"> </w:t>
            </w:r>
            <w:r>
              <w:rPr>
                <w:i/>
                <w:iCs/>
              </w:rPr>
              <w:t xml:space="preserve">Journal of Experimental Child Psychology</w:t>
            </w:r>
            <w:r>
              <w:t xml:space="preserve">, 39(3), 437–471.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知识诅咒</w:t>
            </w:r>
          </w:p>
        </w:tc>
        <w:tc>
          <w:tcPr/>
          <w:p>
            <w:pPr>
              <w:pStyle w:val="Compact"/>
            </w:pPr>
            <w:r>
              <w:t xml:space="preserve">Camerer, C., Loewenstein, G., &amp; Weber, M. (1989). The Curse of Knowledge in Economic Settings: An Experimental Analysis.</w:t>
            </w:r>
            <w:r>
              <w:t xml:space="preserve"> </w:t>
            </w:r>
            <w:r>
              <w:rPr>
                <w:i/>
                <w:iCs/>
              </w:rPr>
              <w:t xml:space="preserve">Journal of Political Economy</w:t>
            </w:r>
            <w:r>
              <w:t xml:space="preserve">, 97(5), 1232–1254.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Premack &amp; Woodruff ToM</w:t>
            </w:r>
          </w:p>
        </w:tc>
        <w:tc>
          <w:tcPr/>
          <w:p>
            <w:pPr>
              <w:pStyle w:val="Compact"/>
            </w:pPr>
            <w:r>
              <w:t xml:space="preserve">Premack, D., &amp; Woodruff, G. (1978). Does the Chimpanzee Have a Theory of Mind?</w:t>
            </w:r>
            <w:r>
              <w:t xml:space="preserve"> </w:t>
            </w:r>
            <w:r>
              <w:rPr>
                <w:i/>
                <w:iCs/>
              </w:rPr>
              <w:t xml:space="preserve">Behavioral and Brain Sciences</w:t>
            </w:r>
            <w:r>
              <w:t xml:space="preserve">, 1(4), 515–526.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镜像神经元</w:t>
            </w:r>
          </w:p>
        </w:tc>
        <w:tc>
          <w:tcPr/>
          <w:p>
            <w:pPr>
              <w:pStyle w:val="Compact"/>
            </w:pPr>
            <w:r>
              <w:t xml:space="preserve">Rizzolatti, G., Fadiga, L., Gallese, V., &amp; Fogassi, L. (1996). Premotor Cortex and the Recognition of Motor Actions.</w:t>
            </w:r>
            <w:r>
              <w:t xml:space="preserve"> </w:t>
            </w:r>
            <w:r>
              <w:rPr>
                <w:i/>
                <w:iCs/>
              </w:rPr>
              <w:t xml:space="preserve">Cognitive Brain Research</w:t>
            </w:r>
            <w:r>
              <w:t xml:space="preserve">, 3(2), 131–141.</w:t>
            </w:r>
          </w:p>
        </w:tc>
        <w:tc>
          <w:tcPr/>
          <w:p>
            <w:pPr>
              <w:pStyle w:val="Compact"/>
            </w:pPr>
            <w:r>
              <w:t xml:space="preserve">P29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Russell </w:t>
            </w:r>
            <w:r>
              <w:rPr>
                <w:rFonts w:hint="eastAsia"/>
              </w:rPr>
              <w:t xml:space="preserve">环形情绪模型</w:t>
            </w:r>
          </w:p>
        </w:tc>
        <w:tc>
          <w:tcPr/>
          <w:p>
            <w:pPr>
              <w:pStyle w:val="Compact"/>
            </w:pPr>
            <w:r>
              <w:t xml:space="preserve">Russell, J. A. (1980). A Circumplex Model of Affect.</w:t>
            </w:r>
            <w:r>
              <w:t xml:space="preserve"> </w:t>
            </w:r>
            <w:r>
              <w:rPr>
                <w:i/>
                <w:iCs/>
              </w:rPr>
              <w:t xml:space="preserve">Journal of Personality and Social Psychology</w:t>
            </w:r>
            <w:r>
              <w:t xml:space="preserve">, 39(6), 1161–1178.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Vygotsky ZPD</w:t>
            </w:r>
          </w:p>
        </w:tc>
        <w:tc>
          <w:tcPr/>
          <w:p>
            <w:pPr>
              <w:pStyle w:val="Compact"/>
            </w:pPr>
            <w:r>
              <w:t xml:space="preserve">Vygotsky, L. S. (1978).</w:t>
            </w:r>
            <w:r>
              <w:t xml:space="preserve"> </w:t>
            </w:r>
            <w:r>
              <w:rPr>
                <w:i/>
                <w:iCs/>
              </w:rPr>
              <w:t xml:space="preserve">Mind in Society: The Development of Higher Psychological Processes</w:t>
            </w:r>
            <w:r>
              <w:t xml:space="preserve">. Harvard University Press.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Tononi IIT</w:t>
            </w:r>
          </w:p>
        </w:tc>
        <w:tc>
          <w:tcPr/>
          <w:p>
            <w:pPr>
              <w:pStyle w:val="Compact"/>
            </w:pPr>
            <w:r>
              <w:t xml:space="preserve">Tononi, G. (2004). An Information Integration Theory of Consciousness.</w:t>
            </w:r>
            <w:r>
              <w:t xml:space="preserve"> </w:t>
            </w:r>
            <w:r>
              <w:rPr>
                <w:i/>
                <w:iCs/>
              </w:rPr>
              <w:t xml:space="preserve">BMC Neuroscience</w:t>
            </w:r>
            <w:r>
              <w:t xml:space="preserve">, 5, 42.</w:t>
            </w:r>
          </w:p>
        </w:tc>
        <w:tc>
          <w:tcPr/>
          <w:p>
            <w:pPr>
              <w:pStyle w:val="Compact"/>
            </w:pPr>
            <w:r>
              <w:t xml:space="preserve">P4/P7/P14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Dehaene GNWT</w:t>
            </w:r>
          </w:p>
        </w:tc>
        <w:tc>
          <w:tcPr/>
          <w:p>
            <w:pPr>
              <w:pStyle w:val="Compact"/>
            </w:pPr>
            <w:r>
              <w:t xml:space="preserve">Dehaene, S., &amp; Changeux, J.-P. (2011). Experimental and Theoretical Approaches to Conscious Processing.</w:t>
            </w:r>
            <w:r>
              <w:t xml:space="preserve"> </w:t>
            </w:r>
            <w:r>
              <w:rPr>
                <w:i/>
                <w:iCs/>
              </w:rPr>
              <w:t xml:space="preserve">Neuron</w:t>
            </w:r>
            <w:r>
              <w:t xml:space="preserve">, 70(2), 200–227.</w:t>
            </w:r>
          </w:p>
        </w:tc>
        <w:tc>
          <w:tcPr/>
          <w:p>
            <w:pPr>
              <w:pStyle w:val="Compact"/>
            </w:pPr>
            <w:r>
              <w:t xml:space="preserve">P4/P6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Friston FEP</w:t>
            </w:r>
          </w:p>
        </w:tc>
        <w:tc>
          <w:tcPr/>
          <w:p>
            <w:pPr>
              <w:pStyle w:val="Compact"/>
            </w:pPr>
            <w:r>
              <w:t xml:space="preserve">Friston, K. (2010). The Free-Energy Principle: A Unified Brain Theory?</w:t>
            </w:r>
            <w:r>
              <w:t xml:space="preserve"> </w:t>
            </w:r>
            <w:r>
              <w:rPr>
                <w:i/>
                <w:iCs/>
              </w:rPr>
              <w:t xml:space="preserve">Nature Reviews Neuroscience</w:t>
            </w:r>
            <w:r>
              <w:t xml:space="preserve">, 11(2), 127–138.</w:t>
            </w:r>
          </w:p>
        </w:tc>
        <w:tc>
          <w:tcPr/>
          <w:p>
            <w:pPr>
              <w:pStyle w:val="Compact"/>
            </w:pPr>
            <w:r>
              <w:t xml:space="preserve">P4/P9/P15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Baars </w:t>
            </w:r>
            <w:r>
              <w:rPr>
                <w:rFonts w:hint="eastAsia"/>
              </w:rPr>
              <w:t xml:space="preserve">全局工作空间</w:t>
            </w:r>
          </w:p>
        </w:tc>
        <w:tc>
          <w:tcPr/>
          <w:p>
            <w:pPr>
              <w:pStyle w:val="Compact"/>
            </w:pPr>
            <w:r>
              <w:t xml:space="preserve">Baars, B. J. (1988).</w:t>
            </w:r>
            <w:r>
              <w:t xml:space="preserve"> </w:t>
            </w:r>
            <w:r>
              <w:rPr>
                <w:i/>
                <w:iCs/>
              </w:rPr>
              <w:t xml:space="preserve">A Cognitive Theory of Consciousness</w:t>
            </w:r>
            <w:r>
              <w:t xml:space="preserve">. Cambridge University Press.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P6（背景）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动机式访谈</w:t>
            </w:r>
          </w:p>
        </w:tc>
        <w:tc>
          <w:tcPr/>
          <w:p>
            <w:pPr>
              <w:pStyle w:val="Compact"/>
            </w:pPr>
            <w:r>
              <w:t xml:space="preserve">Miller, W. R., &amp; Rollnick, S. (2013).</w:t>
            </w:r>
            <w:r>
              <w:t xml:space="preserve"> </w:t>
            </w:r>
            <w:r>
              <w:rPr>
                <w:i/>
                <w:iCs/>
              </w:rPr>
              <w:t xml:space="preserve">Motivational Interviewing: Helping People Change</w:t>
            </w:r>
            <w:r>
              <w:t xml:space="preserve"> </w:t>
            </w:r>
            <w:r>
              <w:t xml:space="preserve">(3rd ed.). Guilford Press.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P29（背景）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昏迷恢复量表</w:t>
            </w:r>
            <w:r>
              <w:t xml:space="preserve"> CRS-R</w:t>
            </w:r>
          </w:p>
        </w:tc>
        <w:tc>
          <w:tcPr/>
          <w:p>
            <w:pPr>
              <w:pStyle w:val="Compact"/>
            </w:pPr>
            <w:r>
              <w:t xml:space="preserve">Giacino, J. T., et al. (2004). The JFK Coma Recovery Scale-Revised.</w:t>
            </w:r>
            <w:r>
              <w:t xml:space="preserve"> </w:t>
            </w:r>
            <w:r>
              <w:rPr>
                <w:i/>
                <w:iCs/>
              </w:rPr>
              <w:t xml:space="preserve">Archives of Physical Medicine and Rehabilitation</w:t>
            </w:r>
            <w:r>
              <w:t xml:space="preserve">, 85(12), 2020–2029.</w:t>
            </w:r>
          </w:p>
        </w:tc>
        <w:tc>
          <w:tcPr/>
          <w:p>
            <w:pPr>
              <w:pStyle w:val="Compact"/>
            </w:pPr>
            <w:r>
              <w:t xml:space="preserve">Q&amp;A</w:t>
            </w:r>
          </w:p>
        </w:tc>
      </w:tr>
    </w:tbl>
    <w:bookmarkEnd w:id="15"/>
    <w:bookmarkStart w:id="16" w:name="X0779f978ebf1571b0da933c0b776d14711d4334"/>
    <w:p>
      <w:pPr>
        <w:pStyle w:val="Heading3"/>
      </w:pPr>
      <w:r>
        <w:t xml:space="preserve">3.2 </w:t>
      </w:r>
      <w:r>
        <w:rPr>
          <w:rFonts w:hint="eastAsia"/>
        </w:rPr>
        <w:t xml:space="preserve">带</w:t>
      </w:r>
      <w:r>
        <w:t xml:space="preserve"> arXiv </w:t>
      </w:r>
      <w:r>
        <w:rPr>
          <w:rFonts w:hint="eastAsia"/>
        </w:rPr>
        <w:t xml:space="preserve">编号的</w:t>
      </w:r>
      <w:r>
        <w:t xml:space="preserve"> 2026 </w:t>
      </w:r>
      <w:r>
        <w:rPr>
          <w:rFonts w:hint="eastAsia"/>
        </w:rPr>
        <w:t xml:space="preserve">年文献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主题（演讲口径）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演讲页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arXiv:2607.28607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安全对齐抑制心理归因：模型经安全微调后人类对其心理归因被压低；消融"安全拒绝方向"后模型判断更接近人类</w:t>
            </w:r>
          </w:p>
        </w:tc>
        <w:tc>
          <w:tcPr/>
          <w:p>
            <w:pPr>
              <w:pStyle w:val="Compact"/>
            </w:pPr>
            <w:r>
              <w:t xml:space="preserve">P18 / Q&amp;A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arXiv:2605.28223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冥想可穿戴的"奖励误设"（reward</w:t>
            </w:r>
            <w:r>
              <w:t xml:space="preserve"> </w:t>
            </w:r>
            <w:r>
              <w:rPr>
                <w:rFonts w:hint="eastAsia"/>
              </w:rPr>
              <w:t xml:space="preserve">misspecification）与症状替代风险</w:t>
            </w:r>
          </w:p>
        </w:tc>
        <w:tc>
          <w:tcPr/>
          <w:p>
            <w:pPr>
              <w:pStyle w:val="Compact"/>
            </w:pPr>
            <w:r>
              <w:t xml:space="preserve">Q&amp;A</w:t>
            </w:r>
          </w:p>
        </w:tc>
      </w:tr>
    </w:tbl>
    <w:bookmarkEnd w:id="16"/>
    <w:bookmarkStart w:id="17" w:name="X6511224bf0beca873be86e53d9f2e7bdb0e4aca"/>
    <w:p>
      <w:pPr>
        <w:pStyle w:val="Heading3"/>
      </w:pPr>
      <w:r>
        <w:t xml:space="preserve">3.3 2026 </w:t>
      </w:r>
      <w:r>
        <w:rPr>
          <w:rFonts w:hint="eastAsia"/>
        </w:rPr>
        <w:t xml:space="preserve">年文献与事件（描述性引用，出自《百篇论文演讲素材》）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演讲页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Sutskever 2022 </w:t>
            </w:r>
            <w:r>
              <w:rPr>
                <w:rFonts w:hint="eastAsia"/>
              </w:rPr>
              <w:t xml:space="preserve">推文</w:t>
            </w:r>
          </w:p>
        </w:tc>
        <w:tc>
          <w:tcPr/>
          <w:p>
            <w:pPr>
              <w:pStyle w:val="Compact"/>
            </w:pPr>
            <w:r>
              <w:t xml:space="preserve">Ilya </w:t>
            </w:r>
            <w:r>
              <w:rPr>
                <w:rFonts w:hint="eastAsia"/>
              </w:rPr>
              <w:t xml:space="preserve">Sutskever：超大神经网络可能"有一点意识"（"may</w:t>
            </w:r>
            <w:r>
              <w:t xml:space="preserve"> be slightly </w:t>
            </w:r>
            <w:r>
              <w:rPr>
                <w:rFonts w:hint="eastAsia"/>
              </w:rPr>
              <w:t xml:space="preserve">conscious"）——引发学界大讨论</w:t>
            </w:r>
          </w:p>
        </w:tc>
        <w:tc>
          <w:tcPr/>
          <w:p>
            <w:pPr>
              <w:pStyle w:val="Compact"/>
            </w:pPr>
            <w:r>
              <w:t xml:space="preserve">P5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Google LaMDA </w:t>
            </w:r>
            <w:r>
              <w:rPr>
                <w:rFonts w:hint="eastAsia"/>
              </w:rPr>
              <w:t xml:space="preserve">事件（2022）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工程师</w:t>
            </w:r>
            <w:r>
              <w:t xml:space="preserve"> Blake Lemoine </w:t>
            </w:r>
            <w:r>
              <w:rPr>
                <w:rFonts w:hint="eastAsia"/>
              </w:rPr>
              <w:t xml:space="preserve">声称</w:t>
            </w:r>
            <w:r>
              <w:t xml:space="preserve"> LaMDA </w:t>
            </w:r>
            <w:r>
              <w:rPr>
                <w:rFonts w:hint="eastAsia"/>
              </w:rPr>
              <w:t xml:space="preserve">有感知并被停职——"声称意识"的标志性事件</w:t>
            </w:r>
          </w:p>
        </w:tc>
        <w:tc>
          <w:tcPr/>
          <w:p>
            <w:pPr>
              <w:pStyle w:val="Compact"/>
            </w:pPr>
            <w:r>
              <w:t xml:space="preserve">P5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Anthropic </w:t>
            </w:r>
            <w:r>
              <w:rPr>
                <w:rFonts w:hint="eastAsia"/>
              </w:rPr>
              <w:t xml:space="preserve">大海捞针（2024）与假意对齐（2025）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长上下文感知测试；模型在疑似被考核时策略性表现良好</w:t>
            </w:r>
          </w:p>
        </w:tc>
        <w:tc>
          <w:tcPr/>
          <w:p>
            <w:pPr>
              <w:pStyle w:val="Compact"/>
            </w:pPr>
            <w:r>
              <w:t xml:space="preserve">P5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J-space（Gurnee</w:t>
            </w:r>
            <w:r>
              <w:t xml:space="preserve"> </w:t>
            </w:r>
            <w:r>
              <w:rPr>
                <w:rFonts w:hint="eastAsia"/>
              </w:rPr>
              <w:t xml:space="preserve">团队，2026.07）</w:t>
            </w:r>
          </w:p>
        </w:tc>
        <w:tc>
          <w:tcPr/>
          <w:p>
            <w:pPr>
              <w:pStyle w:val="Compact"/>
            </w:pPr>
            <w:r>
              <w:t xml:space="preserve">LLM </w:t>
            </w:r>
            <w:r>
              <w:rPr>
                <w:rFonts w:hint="eastAsia"/>
              </w:rPr>
              <w:t xml:space="preserve">内部发现与人类意识通达功能同构的表征空间</w:t>
            </w:r>
          </w:p>
        </w:tc>
        <w:tc>
          <w:tcPr/>
          <w:p>
            <w:pPr>
              <w:pStyle w:val="Compact"/>
            </w:pPr>
            <w:r>
              <w:t xml:space="preserve">P6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涌现极限理论</w:t>
            </w:r>
            <w:r>
              <w:t xml:space="preserve"> + </w:t>
            </w:r>
            <w:r>
              <w:rPr>
                <w:rFonts w:hint="eastAsia"/>
              </w:rPr>
              <w:t xml:space="preserve">稀疏注意力机制（2026）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数学刻画能力相变；机制解释：突然习得的稀疏注意模式</w:t>
            </w:r>
          </w:p>
        </w:tc>
        <w:tc>
          <w:tcPr/>
          <w:p>
            <w:pPr>
              <w:pStyle w:val="Compact"/>
            </w:pPr>
            <w:r>
              <w:t xml:space="preserve">P8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17 </w:t>
            </w:r>
            <w:r>
              <w:rPr>
                <w:rFonts w:hint="eastAsia"/>
              </w:rPr>
              <w:t xml:space="preserve">模型涌现审计（2026.08）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校正测量混淆后，"涌现"趋势大半消失——奇迹叙事的冷水</w:t>
            </w:r>
          </w:p>
        </w:tc>
        <w:tc>
          <w:tcPr/>
          <w:p>
            <w:pPr>
              <w:pStyle w:val="Compact"/>
            </w:pPr>
            <w:r>
              <w:t xml:space="preserve">P8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DenialBench（2026）</w:t>
            </w:r>
          </w:p>
        </w:tc>
        <w:tc>
          <w:tcPr/>
          <w:p>
            <w:pPr>
              <w:pStyle w:val="Compact"/>
            </w:pPr>
            <w:r>
              <w:t xml:space="preserve">115 </w:t>
            </w:r>
            <w:r>
              <w:rPr>
                <w:rFonts w:hint="eastAsia"/>
              </w:rPr>
              <w:t xml:space="preserve">个模型、4595</w:t>
            </w:r>
            <w:r>
              <w:t xml:space="preserve"> </w:t>
            </w:r>
            <w:r>
              <w:rPr>
                <w:rFonts w:hint="eastAsia"/>
              </w:rPr>
              <w:t xml:space="preserve">段对话：LLM</w:t>
            </w:r>
            <w:r>
              <w:t xml:space="preserve"> </w:t>
            </w:r>
            <w:r>
              <w:rPr>
                <w:rFonts w:hint="eastAsia"/>
              </w:rPr>
              <w:t xml:space="preserve">谈意识的词汇层与概念层可分离（52-63%</w:t>
            </w:r>
            <w:r>
              <w:t xml:space="preserve"> vs </w:t>
            </w:r>
            <w:r>
              <w:rPr>
                <w:rFonts w:hint="eastAsia"/>
              </w:rPr>
              <w:t xml:space="preserve">10-16%）；结论"锉掉序列号的意识"——自我报告不可信</w:t>
            </w:r>
          </w:p>
        </w:tc>
        <w:tc>
          <w:tcPr/>
          <w:p>
            <w:pPr>
              <w:pStyle w:val="Compact"/>
            </w:pPr>
            <w:r>
              <w:t xml:space="preserve">P18 / P29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DeepMind </w:t>
            </w:r>
            <w:r>
              <w:rPr>
                <w:rFonts w:hint="eastAsia"/>
              </w:rPr>
              <w:t xml:space="preserve">六大意识理论评估报告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对当前主流意识理论逐项打分，指出可检验预测的缺失</w:t>
            </w:r>
          </w:p>
        </w:tc>
        <w:tc>
          <w:tcPr/>
          <w:p>
            <w:pPr>
              <w:pStyle w:val="Compact"/>
            </w:pPr>
            <w:r>
              <w:t xml:space="preserve">P18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Anthropic「金门大桥」特征（2024）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可插拔的"概念特征"实验：激活某特征后模型痴迷于金门大桥——内部表征可干预</w:t>
            </w:r>
          </w:p>
        </w:tc>
        <w:tc>
          <w:tcPr/>
          <w:p>
            <w:pPr>
              <w:pStyle w:val="Compact"/>
            </w:pPr>
            <w:r>
              <w:t xml:space="preserve">P18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共享效价轴</w:t>
            </w:r>
            <w:r>
              <w:t xml:space="preserve"> EEG </w:t>
            </w:r>
            <w:r>
              <w:rPr>
                <w:rFonts w:hint="eastAsia"/>
              </w:rPr>
              <w:t xml:space="preserve">映射（2026.05）</w:t>
            </w:r>
          </w:p>
        </w:tc>
        <w:tc>
          <w:tcPr/>
          <w:p>
            <w:pPr>
              <w:pStyle w:val="Compact"/>
            </w:pPr>
            <w:r>
              <w:t xml:space="preserve">14 </w:t>
            </w:r>
            <w:r>
              <w:rPr>
                <w:rFonts w:hint="eastAsia"/>
              </w:rPr>
              <w:t xml:space="preserve">个</w:t>
            </w:r>
            <w:r>
              <w:t xml:space="preserve"> LLM、123 </w:t>
            </w:r>
            <w:r>
              <w:rPr>
                <w:rFonts w:hint="eastAsia"/>
              </w:rPr>
              <w:t xml:space="preserve">名被试、36</w:t>
            </w:r>
            <w:r>
              <w:t xml:space="preserve"> </w:t>
            </w:r>
            <w:r>
              <w:rPr>
                <w:rFonts w:hint="eastAsia"/>
              </w:rPr>
              <w:t xml:space="preserve">个分类器：机器的情绪效价表征与人类</w:t>
            </w:r>
            <w:r>
              <w:t xml:space="preserve"> EEG </w:t>
            </w:r>
            <w:r>
              <w:rPr>
                <w:rFonts w:hint="eastAsia"/>
              </w:rPr>
              <w:t xml:space="preserve">自发同轴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BCI </w:t>
            </w:r>
            <w:r>
              <w:rPr>
                <w:rFonts w:hint="eastAsia"/>
              </w:rPr>
              <w:t xml:space="preserve">临床转化统计（2026）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</w:t>
            </w:r>
            <w:r>
              <w:t xml:space="preserve"> 134 </w:t>
            </w:r>
            <w:r>
              <w:rPr>
                <w:rFonts w:hint="eastAsia"/>
              </w:rPr>
              <w:t xml:space="preserve">项注册试验、5</w:t>
            </w:r>
            <w:r>
              <w:t xml:space="preserve"> </w:t>
            </w:r>
            <w:r>
              <w:rPr>
                <w:rFonts w:hint="eastAsia"/>
              </w:rPr>
              <w:t xml:space="preserve">个获批产品、全球首个半侵入式——"BCI</w:t>
            </w:r>
            <w:r>
              <w:t xml:space="preserve"> </w:t>
            </w:r>
            <w:r>
              <w:rPr>
                <w:rFonts w:hint="eastAsia"/>
              </w:rPr>
              <w:t xml:space="preserve">基础模型时刻"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LLM"做梦"</w:t>
            </w:r>
            <w:r>
              <w:t xml:space="preserve"> = ZPD </w:t>
            </w:r>
            <w:r>
              <w:rPr>
                <w:rFonts w:hint="eastAsia"/>
              </w:rPr>
              <w:t xml:space="preserve">解读（2026）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用维果茨基最近发展区解读模型自生成训练数据现象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维度情绪图正则（2026）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以情绪环形模型约束分类器，误分类降</w:t>
            </w:r>
            <w:r>
              <w:t xml:space="preserve"> 39%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fMRI </w:t>
            </w:r>
            <w:r>
              <w:rPr>
                <w:rFonts w:hint="eastAsia"/>
              </w:rPr>
              <w:t xml:space="preserve">语义解码盲控（2026）</w:t>
            </w:r>
          </w:p>
        </w:tc>
        <w:tc>
          <w:tcPr/>
          <w:p>
            <w:pPr>
              <w:pStyle w:val="Compact"/>
            </w:pPr>
            <w:r>
              <w:t xml:space="preserve">42.86% </w:t>
            </w:r>
            <w:r>
              <w:rPr>
                <w:rFonts w:hint="eastAsia"/>
              </w:rPr>
              <w:t xml:space="preserve">的"高分解码"案例存在先验污染</w:t>
            </w:r>
          </w:p>
        </w:tc>
        <w:tc>
          <w:tcPr/>
          <w:p>
            <w:pPr>
              <w:pStyle w:val="Compact"/>
            </w:pPr>
            <w:r>
              <w:t xml:space="preserve">P27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Moltbook </w:t>
            </w:r>
            <w:r>
              <w:rPr>
                <w:rFonts w:hint="eastAsia"/>
              </w:rPr>
              <w:t xml:space="preserve">时间指纹鉴别（2026</w:t>
            </w:r>
            <w:r>
              <w:t xml:space="preserve"> </w:t>
            </w:r>
            <w:r>
              <w:rPr>
                <w:rFonts w:hint="eastAsia"/>
              </w:rPr>
              <w:t xml:space="preserve">初）</w:t>
            </w:r>
          </w:p>
        </w:tc>
        <w:tc>
          <w:tcPr/>
          <w:p>
            <w:pPr>
              <w:pStyle w:val="Compact"/>
            </w:pPr>
            <w:r>
              <w:t xml:space="preserve">"AI </w:t>
            </w:r>
            <w:r>
              <w:rPr>
                <w:rFonts w:hint="eastAsia"/>
              </w:rPr>
              <w:t xml:space="preserve">觉醒"叙事中约</w:t>
            </w:r>
            <w:r>
              <w:t xml:space="preserve"> 85% </w:t>
            </w:r>
            <w:r>
              <w:rPr>
                <w:rFonts w:hint="eastAsia"/>
              </w:rPr>
              <w:t xml:space="preserve">由人类账号驱动——用时间指纹方法溯源</w:t>
            </w:r>
          </w:p>
        </w:tc>
        <w:tc>
          <w:tcPr/>
          <w:p>
            <w:pPr>
              <w:pStyle w:val="Compact"/>
            </w:pPr>
            <w:r>
              <w:t xml:space="preserve">P30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Autoreflection </w:t>
            </w:r>
            <w:r>
              <w:rPr>
                <w:rFonts w:hint="eastAsia"/>
              </w:rPr>
              <w:t xml:space="preserve">自反射（2026.08）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分析</w:t>
            </w:r>
            <w:r>
              <w:t xml:space="preserve"> 29 </w:t>
            </w:r>
            <w:r>
              <w:rPr>
                <w:rFonts w:hint="eastAsia"/>
              </w:rPr>
              <w:t xml:space="preserve">万条</w:t>
            </w:r>
            <w:r>
              <w:t xml:space="preserve"> AI </w:t>
            </w:r>
            <w:r>
              <w:rPr>
                <w:rFonts w:hint="eastAsia"/>
              </w:rPr>
              <w:t xml:space="preserve">相关帖子：人类对</w:t>
            </w:r>
            <w:r>
              <w:t xml:space="preserve"> AI </w:t>
            </w:r>
            <w:r>
              <w:rPr>
                <w:rFonts w:hint="eastAsia"/>
              </w:rPr>
              <w:t xml:space="preserve">心理的归因呈自反射结构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儿童双重意识综述（2026）</w:t>
            </w:r>
          </w:p>
        </w:tc>
        <w:tc>
          <w:tcPr/>
          <w:p>
            <w:pPr>
              <w:pStyle w:val="Compact"/>
            </w:pPr>
            <w:r>
              <w:t xml:space="preserve">35 </w:t>
            </w:r>
            <w:r>
              <w:rPr>
                <w:rFonts w:hint="eastAsia"/>
              </w:rPr>
              <w:t xml:space="preserve">项研究：儿童对机器人同时持有"有生命"与"机器"两种模型</w:t>
            </w:r>
          </w:p>
        </w:tc>
        <w:tc>
          <w:tcPr/>
          <w:p>
            <w:pPr>
              <w:pStyle w:val="Compact"/>
            </w:pPr>
            <w:r>
              <w:t xml:space="preserve">P29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PTSD </w:t>
            </w:r>
            <w:r>
              <w:rPr>
                <w:rFonts w:hint="eastAsia"/>
              </w:rPr>
              <w:t xml:space="preserve">端侧上游干预「缘起」框架（2026）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在情绪信号与反应间的</w:t>
            </w:r>
            <w:r>
              <w:t xml:space="preserve"> 0.5 </w:t>
            </w:r>
            <w:r>
              <w:rPr>
                <w:rFonts w:hint="eastAsia"/>
              </w:rPr>
              <w:t xml:space="preserve">秒空隙做端侧干预</w:t>
            </w:r>
          </w:p>
        </w:tc>
        <w:tc>
          <w:tcPr/>
          <w:p>
            <w:pPr>
              <w:pStyle w:val="Compact"/>
            </w:pPr>
            <w:r>
              <w:t xml:space="preserve">P29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动机式访谈轻量模型（2026）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</w:t>
            </w:r>
            <w:r>
              <w:t xml:space="preserve"> MI </w:t>
            </w:r>
            <w:r>
              <w:rPr>
                <w:rFonts w:hint="eastAsia"/>
              </w:rPr>
              <w:t xml:space="preserve">技术轻量化为可部署模型</w:t>
            </w:r>
          </w:p>
        </w:tc>
        <w:tc>
          <w:tcPr/>
          <w:p>
            <w:pPr>
              <w:pStyle w:val="Compact"/>
            </w:pPr>
            <w:r>
              <w:t xml:space="preserve">P29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More Electrodes, Faster Minds?</w:t>
            </w:r>
            <w:r>
              <w:rPr>
                <w:rFonts w:hint="eastAsia"/>
              </w:rPr>
              <w:t xml:space="preserve">（2026</w:t>
            </w:r>
            <w:r>
              <w:t xml:space="preserve"> </w:t>
            </w:r>
            <w:r>
              <w:rPr>
                <w:rFonts w:hint="eastAsia"/>
              </w:rPr>
              <w:t xml:space="preserve">视角文章）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电极数量</w:t>
            </w:r>
            <w:r>
              <w:t xml:space="preserve"> ≠ </w:t>
            </w:r>
            <w:r>
              <w:rPr>
                <w:rFonts w:hint="eastAsia"/>
              </w:rPr>
              <w:t xml:space="preserve">理解心智：对"规模即理解"路线的反思</w:t>
            </w:r>
          </w:p>
        </w:tc>
        <w:tc>
          <w:tcPr/>
          <w:p>
            <w:pPr>
              <w:pStyle w:val="Compact"/>
            </w:pPr>
            <w:r>
              <w:t xml:space="preserve">P31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渐进式工具暴露论文（同行评审）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PTE-FD：400</w:t>
            </w:r>
            <w:r>
              <w:t xml:space="preserve"> </w:t>
            </w:r>
            <w:r>
              <w:rPr>
                <w:rFonts w:hint="eastAsia"/>
              </w:rPr>
              <w:t xml:space="preserve">次实验、4</w:t>
            </w:r>
            <w:r>
              <w:t xml:space="preserve"> </w:t>
            </w:r>
            <w:r>
              <w:rPr>
                <w:rFonts w:hint="eastAsia"/>
              </w:rPr>
              <w:t xml:space="preserve">个</w:t>
            </w:r>
            <w:r>
              <w:t xml:space="preserve"> LLM </w:t>
            </w:r>
            <w:r>
              <w:rPr>
                <w:rFonts w:hint="eastAsia"/>
              </w:rPr>
              <w:t xml:space="preserve">后端、Token</w:t>
            </w:r>
            <w:r>
              <w:t xml:space="preserve"> </w:t>
            </w:r>
            <w:r>
              <w:rPr>
                <w:rFonts w:hint="eastAsia"/>
              </w:rPr>
              <w:t xml:space="preserve">降</w:t>
            </w:r>
            <w:r>
              <w:t xml:space="preserve"> 7-12%</w:t>
            </w:r>
          </w:p>
        </w:tc>
        <w:tc>
          <w:tcPr/>
          <w:p>
            <w:pPr>
              <w:pStyle w:val="Compact"/>
            </w:pPr>
            <w:r>
              <w:t xml:space="preserve">P23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NCT </w:t>
            </w:r>
            <w:r>
              <w:rPr>
                <w:rFonts w:hint="eastAsia"/>
              </w:rPr>
              <w:t xml:space="preserve">论文（arXiv</w:t>
            </w:r>
            <w:r>
              <w:t xml:space="preserve"> </w:t>
            </w:r>
            <w:r>
              <w:rPr>
                <w:rFonts w:hint="eastAsia"/>
              </w:rPr>
              <w:t xml:space="preserve">开源）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三大意识理论的可计算实现</w:t>
            </w:r>
            <w:r>
              <w:t xml:space="preserve"> + </w:t>
            </w:r>
            <w:r>
              <w:rPr>
                <w:rFonts w:hint="eastAsia"/>
              </w:rPr>
              <w:t xml:space="preserve">代理指标验证（r=0.978、&lt;70ms）</w:t>
            </w:r>
          </w:p>
        </w:tc>
        <w:tc>
          <w:tcPr/>
          <w:p>
            <w:pPr>
              <w:pStyle w:val="Compact"/>
            </w:pPr>
            <w:r>
              <w:t xml:space="preserve">P11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7"/>
    <w:bookmarkEnd w:id="18"/>
    <w:bookmarkStart w:id="21" w:name="四游戏与体验环节"/>
    <w:p>
      <w:pPr>
        <w:pStyle w:val="Heading2"/>
      </w:pPr>
      <w:r>
        <w:rPr>
          <w:rFonts w:hint="eastAsia"/>
        </w:rPr>
        <w:t xml:space="preserve">四、游戏与体验环节</w:t>
      </w:r>
    </w:p>
    <w:bookmarkStart w:id="19" w:name="X41f861a219e22c6390591506a0de52576e8d7ed"/>
    <w:p>
      <w:pPr>
        <w:pStyle w:val="Heading3"/>
      </w:pPr>
      <w:r>
        <w:t xml:space="preserve">4.1 </w:t>
      </w:r>
      <w:r>
        <w:rPr>
          <w:rFonts w:hint="eastAsia"/>
        </w:rPr>
        <w:t xml:space="preserve">正式游戏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学术出处（完整英文）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测什么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现场要点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① </w:t>
            </w:r>
            <w:r>
              <w:rPr>
                <w:rFonts w:hint="eastAsia"/>
              </w:rPr>
              <w:t xml:space="preserve">看不见的大猩猩</w:t>
            </w:r>
          </w:p>
        </w:tc>
        <w:tc>
          <w:tcPr/>
          <w:p>
            <w:pPr>
              <w:pStyle w:val="Compact"/>
            </w:pPr>
            <w:r>
              <w:t xml:space="preserve">P6</w:t>
            </w:r>
          </w:p>
        </w:tc>
        <w:tc>
          <w:tcPr/>
          <w:p>
            <w:pPr>
              <w:pStyle w:val="Compact"/>
            </w:pPr>
            <w:r>
              <w:t xml:space="preserve">Simons, D. J., &amp; Chabris, C. F. (1999).</w:t>
            </w:r>
            <w:r>
              <w:t xml:space="preserve"> </w:t>
            </w:r>
            <w:r>
              <w:rPr>
                <w:i/>
                <w:iCs/>
              </w:rPr>
              <w:t xml:space="preserve">Gorillas in Our Midst</w:t>
            </w:r>
            <w:r>
              <w:t xml:space="preserve">. Perception, 28(9). </w:t>
            </w:r>
            <w:r>
              <w:rPr>
                <w:rFonts w:hint="eastAsia"/>
              </w:rPr>
              <w:t xml:space="preserve">机制：Inattentional</w:t>
            </w:r>
            <w:r>
              <w:t xml:space="preserve"> Blindness / Selective Attention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"看到"≠"意识到"；注意是意识的闸门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与视频①合一，共</w:t>
            </w:r>
            <w:r>
              <w:t xml:space="preserve"> </w:t>
            </w:r>
            <w:r>
              <w:rPr>
                <w:rFonts w:hint="eastAsia"/>
              </w:rPr>
              <w:t xml:space="preserve">120s；只强调"数白衣队的传球"；约一半人漏看大猩猩；揭秘后接</w:t>
            </w:r>
            <w:r>
              <w:t xml:space="preserve"> GNWT </w:t>
            </w:r>
            <w:r>
              <w:rPr>
                <w:rFonts w:hint="eastAsia"/>
              </w:rPr>
              <w:t xml:space="preserve">广播解释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② </w:t>
            </w:r>
            <w:r>
              <w:rPr>
                <w:rFonts w:hint="eastAsia"/>
              </w:rPr>
              <w:t xml:space="preserve">冰淇淋摊（错误信念成人版）</w:t>
            </w:r>
          </w:p>
        </w:tc>
        <w:tc>
          <w:tcPr/>
          <w:p>
            <w:pPr>
              <w:pStyle w:val="Compact"/>
            </w:pPr>
            <w:r>
              <w:t xml:space="preserve">P21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范式：Wimmer</w:t>
            </w:r>
            <w:r>
              <w:t xml:space="preserve"> &amp; Perner (1983) False </w:t>
            </w:r>
            <w:r>
              <w:rPr>
                <w:rFonts w:hint="eastAsia"/>
              </w:rPr>
              <w:t xml:space="preserve">Belief；故事原型：Perner</w:t>
            </w:r>
            <w:r>
              <w:t xml:space="preserve"> &amp; Wimmer (1985) </w:t>
            </w:r>
            <w:r>
              <w:rPr>
                <w:rFonts w:hint="eastAsia"/>
              </w:rPr>
              <w:t xml:space="preserve">二阶错误信念任务；揭秘概念：Curse</w:t>
            </w:r>
            <w:r>
              <w:t xml:space="preserve"> of </w:t>
            </w:r>
            <w:r>
              <w:rPr>
                <w:rFonts w:hint="eastAsia"/>
              </w:rPr>
              <w:t xml:space="preserve">Knowledge（Camerer</w:t>
            </w:r>
            <w:r>
              <w:t xml:space="preserve"> et al., </w:t>
            </w:r>
            <w:r>
              <w:rPr>
                <w:rFonts w:hint="eastAsia"/>
              </w:rPr>
              <w:t xml:space="preserve">1989）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心智理论；答</w:t>
            </w:r>
            <w:r>
              <w:t xml:space="preserve"> A </w:t>
            </w:r>
            <w:r>
              <w:rPr>
                <w:rFonts w:hint="eastAsia"/>
              </w:rPr>
              <w:t xml:space="preserve">街者亲身体验知识诅咒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秒倒计时；正确答案</w:t>
            </w:r>
            <w:r>
              <w:t xml:space="preserve"> B </w:t>
            </w:r>
            <w:r>
              <w:rPr>
                <w:rFonts w:hint="eastAsia"/>
              </w:rPr>
              <w:t xml:space="preserve">街；对照“四岁孩子几乎全错”；落到</w:t>
            </w:r>
            <w:r>
              <w:t xml:space="preserve"> WeClaw </w:t>
            </w:r>
            <w:r>
              <w:rPr>
                <w:rFonts w:hint="eastAsia"/>
              </w:rPr>
              <w:t xml:space="preserve">的</w:t>
            </w:r>
            <w:r>
              <w:t xml:space="preserve"> ToM </w:t>
            </w:r>
            <w:r>
              <w:rPr>
                <w:rFonts w:hint="eastAsia"/>
              </w:rPr>
              <w:t xml:space="preserve">工程讨论。P21</w:t>
            </w:r>
            <w:r>
              <w:t xml:space="preserve"> </w:t>
            </w:r>
            <w:r>
              <w:rPr>
                <w:rFonts w:hint="eastAsia"/>
              </w:rPr>
              <w:t xml:space="preserve">题面卡为现场道具（白名单），题面不含答案，答案仅在讲者</w:t>
            </w:r>
            <w:r>
              <w:t xml:space="preserve"> notes </w:t>
            </w:r>
            <w:r>
              <w:rPr>
                <w:rFonts w:hint="eastAsia"/>
              </w:rPr>
              <w:t xml:space="preserve">揭示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③ </w:t>
            </w:r>
            <w:r>
              <w:rPr>
                <w:rFonts w:hint="eastAsia"/>
              </w:rPr>
              <w:t xml:space="preserve">多巴胺盲盒（备案）</w:t>
            </w:r>
          </w:p>
        </w:tc>
        <w:tc>
          <w:tcPr/>
          <w:p>
            <w:pPr>
              <w:pStyle w:val="Compact"/>
            </w:pPr>
            <w:r>
              <w:t xml:space="preserve">P13 </w:t>
            </w:r>
            <w:r>
              <w:rPr>
                <w:rFonts w:hint="eastAsia"/>
              </w:rPr>
              <w:t xml:space="preserve">备用</w:t>
            </w:r>
          </w:p>
        </w:tc>
        <w:tc>
          <w:tcPr/>
          <w:p>
            <w:pPr>
              <w:pStyle w:val="Compact"/>
            </w:pPr>
            <w:r>
              <w:t xml:space="preserve">Schultz, Dayan &amp; Montague (1997) Reward Prediction </w:t>
            </w:r>
            <w:r>
              <w:rPr>
                <w:rFonts w:hint="eastAsia"/>
              </w:rPr>
              <w:t xml:space="preserve">Error（Science）+</w:t>
            </w:r>
            <w:r>
              <w:t xml:space="preserve"> Skinner, B. F. </w:t>
            </w:r>
            <w:r>
              <w:rPr>
                <w:rFonts w:hint="eastAsia"/>
              </w:rPr>
              <w:t xml:space="preserve">变比强化程序（Variable-Ratio</w:t>
            </w:r>
            <w:r>
              <w:t xml:space="preserve"> </w:t>
            </w:r>
            <w:r>
              <w:rPr>
                <w:rFonts w:hint="eastAsia"/>
              </w:rPr>
              <w:t xml:space="preserve">Reinforcement，老虎机机制）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"下一个可能更好"的误差戳点；短视频成瘾机制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仅时间富余时启用；现场拆一个"盲盒式"小机制</w:t>
            </w:r>
          </w:p>
        </w:tc>
      </w:tr>
    </w:tbl>
    <w:bookmarkEnd w:id="19"/>
    <w:bookmarkStart w:id="20" w:name="Xdb9ba5a62cc204e29cf2591ad9f9e24948aa5e3"/>
    <w:p>
      <w:pPr>
        <w:pStyle w:val="Heading3"/>
      </w:pPr>
      <w:r>
        <w:t xml:space="preserve">4.2 </w:t>
      </w:r>
      <w:r>
        <w:rPr>
          <w:rFonts w:hint="eastAsia"/>
        </w:rPr>
        <w:t xml:space="preserve">轻量体验（计入互动，非正式游戏）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脚在鞋里</w:t>
            </w:r>
          </w:p>
        </w:tc>
        <w:tc>
          <w:tcPr/>
          <w:p>
            <w:pPr>
              <w:pStyle w:val="Compact"/>
            </w:pPr>
            <w:r>
              <w:t xml:space="preserve">P2</w:t>
            </w:r>
          </w:p>
        </w:tc>
        <w:tc>
          <w:tcPr/>
          <w:p>
            <w:pPr>
              <w:pStyle w:val="Compact"/>
            </w:pPr>
            <w:r>
              <w:t xml:space="preserve">First-person Experience</w:t>
            </w:r>
          </w:p>
        </w:tc>
        <w:tc>
          <w:tcPr/>
          <w:p>
            <w:pPr>
              <w:pStyle w:val="Compact"/>
            </w:pPr>
            <w:r>
              <w:t xml:space="preserve">30 </w:t>
            </w:r>
            <w:r>
              <w:rPr>
                <w:rFonts w:hint="eastAsia"/>
              </w:rPr>
              <w:t xml:space="preserve">秒体验第一人称感受——全场认识论锚点："这就是意识的最小样本"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猫狗照镜子</w:t>
            </w:r>
          </w:p>
        </w:tc>
        <w:tc>
          <w:tcPr/>
          <w:p>
            <w:pPr>
              <w:pStyle w:val="Compact"/>
            </w:pPr>
            <w:r>
              <w:t xml:space="preserve">P7</w:t>
            </w:r>
          </w:p>
        </w:tc>
        <w:tc>
          <w:tcPr/>
          <w:p>
            <w:pPr>
              <w:pStyle w:val="Compact"/>
            </w:pPr>
            <w:r>
              <w:t xml:space="preserve">Mirror Test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</w:t>
            </w:r>
            <w:r>
              <w:t xml:space="preserve"> </w:t>
            </w:r>
            <w:r>
              <w:rPr>
                <w:rFonts w:hint="eastAsia"/>
              </w:rPr>
              <w:t xml:space="preserve">Gallup：观众回忆自家宠物反应，引出"自我识别"的物种差异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「3、2、1」预测预备感</w:t>
            </w:r>
          </w:p>
        </w:tc>
        <w:tc>
          <w:tcPr/>
          <w:p>
            <w:pPr>
              <w:pStyle w:val="Compact"/>
            </w:pPr>
            <w:r>
              <w:t xml:space="preserve">P9</w:t>
            </w:r>
          </w:p>
        </w:tc>
        <w:tc>
          <w:tcPr/>
          <w:p>
            <w:pPr>
              <w:pStyle w:val="Compact"/>
            </w:pPr>
            <w:r>
              <w:t xml:space="preserve">Predictive Coding / FEP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让观众体验"大脑已在预测"：倒计时时身体先于意识紧张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刷视频超时"笑了的就算"</w:t>
            </w:r>
          </w:p>
        </w:tc>
        <w:tc>
          <w:tcPr/>
          <w:p>
            <w:pPr>
              <w:pStyle w:val="Compact"/>
            </w:pPr>
            <w:r>
              <w:t xml:space="preserve">P13</w:t>
            </w:r>
          </w:p>
        </w:tc>
        <w:tc>
          <w:tcPr/>
          <w:p>
            <w:pPr>
              <w:pStyle w:val="Compact"/>
            </w:pPr>
            <w:r>
              <w:t xml:space="preserve">Reward Prediction Error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用观众自己的刷短视频经历讲多巴胺误差机制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End w:id="21"/>
    <w:bookmarkStart w:id="22" w:name="五现场-qa-高频概念速查"/>
    <w:p>
      <w:pPr>
        <w:pStyle w:val="Heading2"/>
      </w:pPr>
      <w:r>
        <w:rPr>
          <w:rFonts w:hint="eastAsia"/>
        </w:rPr>
        <w:t xml:space="preserve">五、现场</w:t>
      </w:r>
      <w:r>
        <w:t xml:space="preserve"> Q&amp;A </w:t>
      </w:r>
      <w:r>
        <w:rPr>
          <w:rFonts w:hint="eastAsia"/>
        </w:rPr>
        <w:t xml:space="preserve">高频概念速查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可能被问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"你在宣称</w:t>
            </w:r>
            <w:r>
              <w:t xml:space="preserve"> AI </w:t>
            </w:r>
            <w:r>
              <w:rPr>
                <w:rFonts w:hint="eastAsia"/>
              </w:rPr>
              <w:t xml:space="preserve">有意识吗？"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不。全部证据只支持</w:t>
            </w:r>
            <w:r>
              <w:rPr>
                <w:rFonts w:hint="eastAsia"/>
                <w:b/>
                <w:bCs/>
              </w:rPr>
              <w:t xml:space="preserve">功能对应</w:t>
            </w:r>
            <w:r>
              <w:rPr>
                <w:rFonts w:hint="eastAsia"/>
              </w:rPr>
              <w:t xml:space="preserve">（Functional</w:t>
            </w:r>
            <w:r>
              <w:t xml:space="preserve"> </w:t>
            </w:r>
            <w:r>
              <w:rPr>
                <w:rFonts w:hint="eastAsia"/>
              </w:rPr>
              <w:t xml:space="preserve">Correspondence），不断言现象意识（Phenomenal</w:t>
            </w:r>
            <w:r>
              <w:t xml:space="preserve"> </w:t>
            </w:r>
            <w:r>
              <w:rPr>
                <w:rFonts w:hint="eastAsia"/>
              </w:rPr>
              <w:t xml:space="preserve">Consciousness）。代理指标不等于本体。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"你的</w:t>
            </w:r>
            <w:r>
              <w:t xml:space="preserve"> Φ </w:t>
            </w:r>
            <w:r>
              <w:rPr>
                <w:rFonts w:hint="eastAsia"/>
              </w:rPr>
              <w:t xml:space="preserve">是真是假？"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  <w:r>
              <w:rPr>
                <w:rFonts w:hint="eastAsia"/>
                <w:b/>
                <w:bCs/>
              </w:rPr>
              <w:t xml:space="preserve">代理指标</w:t>
            </w:r>
            <w:r>
              <w:rPr>
                <w:rFonts w:hint="eastAsia"/>
              </w:rPr>
              <w:t xml:space="preserve">（线性读出，r=0.978），不是精确</w:t>
            </w:r>
            <w:r>
              <w:t xml:space="preserve"> </w:t>
            </w:r>
            <w:r>
              <w:rPr>
                <w:rFonts w:hint="eastAsia"/>
              </w:rPr>
              <w:t xml:space="preserve">Φ；精确计算指数复杂度，工程上不可行。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"涌现到底是不是真的？"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引用</w:t>
            </w:r>
            <w:r>
              <w:t xml:space="preserve"> 17 </w:t>
            </w:r>
            <w:r>
              <w:rPr>
                <w:rFonts w:hint="eastAsia"/>
              </w:rPr>
              <w:t xml:space="preserve">模型审计：校正</w:t>
            </w:r>
            <w:r>
              <w:rPr>
                <w:rFonts w:hint="eastAsia"/>
                <w:b/>
                <w:bCs/>
              </w:rPr>
              <w:t xml:space="preserve">测量混淆</w:t>
            </w:r>
            <w:r>
              <w:rPr>
                <w:rFonts w:hint="eastAsia"/>
              </w:rPr>
              <w:t xml:space="preserve">后趋势大半消失；可能是</w:t>
            </w:r>
            <w:r>
              <w:rPr>
                <w:rFonts w:hint="eastAsia"/>
                <w:b/>
                <w:bCs/>
              </w:rPr>
              <w:t xml:space="preserve">稀疏注意力</w:t>
            </w:r>
            <w:r>
              <w:rPr>
                <w:rFonts w:hint="eastAsia"/>
              </w:rPr>
              <w:t xml:space="preserve">配置的相变，而非神秘涌现。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"凭什么给</w:t>
            </w:r>
            <w:r>
              <w:t xml:space="preserve"> AI </w:t>
            </w:r>
            <w:r>
              <w:rPr>
                <w:rFonts w:hint="eastAsia"/>
              </w:rPr>
              <w:t xml:space="preserve">做心理测评？"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DenialBench：115</w:t>
            </w:r>
            <w:r>
              <w:t xml:space="preserve"> </w:t>
            </w:r>
            <w:r>
              <w:rPr>
                <w:rFonts w:hint="eastAsia"/>
              </w:rPr>
              <w:t xml:space="preserve">个模型的自我报告不可信（词汇层</w:t>
            </w:r>
            <w:r>
              <w:t xml:space="preserve"> 52-63% vs </w:t>
            </w:r>
            <w:r>
              <w:rPr>
                <w:rFonts w:hint="eastAsia"/>
              </w:rPr>
              <w:t xml:space="preserve">概念层</w:t>
            </w:r>
            <w:r>
              <w:t xml:space="preserve"> </w:t>
            </w:r>
            <w:r>
              <w:rPr>
                <w:rFonts w:hint="eastAsia"/>
              </w:rPr>
              <w:t xml:space="preserve">10-16%）；必须多方法鉴定——观察行为、测试边界、测量压力稳定性。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"心理问题</w:t>
            </w:r>
            <w:r>
              <w:t xml:space="preserve"> = </w:t>
            </w:r>
            <w:r>
              <w:rPr>
                <w:rFonts w:hint="eastAsia"/>
              </w:rPr>
              <w:t xml:space="preserve">AGI，太玄了？"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明确定性为</w:t>
            </w:r>
            <w:r>
              <w:rPr>
                <w:rFonts w:hint="eastAsia"/>
                <w:b/>
                <w:bCs/>
              </w:rPr>
              <w:t xml:space="preserve">个人假说</w:t>
            </w:r>
            <w:r>
              <w:rPr>
                <w:rFonts w:hint="eastAsia"/>
              </w:rPr>
              <w:t xml:space="preserve">；理论依据是三座大山的病理面解释（焦虑=预测权重过高、反刍=元认知打转、绝望=预测模型卡死）；一个系统要真拥有预测、评估与自我才"病得起"。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"临床意识评估怎么看你的指标？"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</w:t>
            </w:r>
            <w:r>
              <w:t xml:space="preserve"> CRS-R </w:t>
            </w:r>
            <w:r>
              <w:rPr>
                <w:rFonts w:hint="eastAsia"/>
              </w:rPr>
              <w:t xml:space="preserve">昏迷恢复量表：工程指标与临床量表是不同证据层级，互补而非替代。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"安全对齐跟心理归因什么关系？"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arXiv:2607.28607：安全微调系统性压低人类对模型的心理归因；消融"安全拒绝方向"后更接近人类判断——训练在塑造我们的感知。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7" w:name="六nct-资源与论文索引v62-附录"/>
    <w:p>
      <w:pPr>
        <w:pStyle w:val="Heading2"/>
      </w:pPr>
      <w:r>
        <w:rPr>
          <w:rFonts w:hint="eastAsia"/>
        </w:rPr>
        <w:t xml:space="preserve">六、NCT</w:t>
      </w:r>
      <w:r>
        <w:t xml:space="preserve"> </w:t>
      </w:r>
      <w:r>
        <w:rPr>
          <w:rFonts w:hint="eastAsia"/>
        </w:rPr>
        <w:t xml:space="preserve">资源与论文索引（V6.2</w:t>
      </w:r>
      <w:r>
        <w:t xml:space="preserve"> </w:t>
      </w:r>
      <w:r>
        <w:rPr>
          <w:rFonts w:hint="eastAsia"/>
        </w:rPr>
        <w:t xml:space="preserve">附录）</w:t>
      </w:r>
    </w:p>
    <w:p>
      <w:pPr>
        <w:pStyle w:val="BlockText"/>
      </w:pPr>
      <w:r>
        <w:rPr>
          <w:rFonts w:hint="eastAsia"/>
        </w:rPr>
        <w:t xml:space="preserve">演示页</w:t>
      </w:r>
      <w:r>
        <w:t xml:space="preserve"> </w:t>
      </w:r>
      <w:r>
        <w:rPr>
          <w:rFonts w:hint="eastAsia"/>
        </w:rPr>
        <w:t xml:space="preserve">P17「论文与开源：NCT</w:t>
      </w:r>
      <w:r>
        <w:t xml:space="preserve"> </w:t>
      </w:r>
      <w:r>
        <w:rPr>
          <w:rFonts w:hint="eastAsia"/>
        </w:rPr>
        <w:t xml:space="preserve">的跨界答卷」的完整展开版。所有状态截至</w:t>
      </w:r>
      <w:r>
        <w:t xml:space="preserve"> </w:t>
      </w:r>
      <w:r>
        <w:rPr>
          <w:rFonts w:hint="eastAsia"/>
        </w:rPr>
        <w:t xml:space="preserve">2026-08；更详细的全景梳理见项目仓《NCT_实验与论文全景总结》。</w:t>
      </w:r>
    </w:p>
    <w:bookmarkStart w:id="23" w:name="Xa289573a0a0eceab8a7921a1f07643f820ef360"/>
    <w:p>
      <w:pPr>
        <w:pStyle w:val="Heading3"/>
      </w:pPr>
      <w:r>
        <w:t xml:space="preserve">6.1 </w:t>
      </w:r>
      <w:r>
        <w:rPr>
          <w:rFonts w:hint="eastAsia"/>
        </w:rPr>
        <w:t xml:space="preserve">开源入口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GitHub</w:t>
            </w:r>
          </w:p>
        </w:tc>
        <w:tc>
          <w:tcPr/>
          <w:p>
            <w:pPr>
              <w:pStyle w:val="Compact"/>
            </w:pPr>
            <w:r>
              <w:t xml:space="preserve">github.com/somebody2026-peer/nct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完整代码库，MIT</w:t>
            </w:r>
            <w:r>
              <w:t xml:space="preserve"> </w:t>
            </w:r>
            <w:r>
              <w:rPr>
                <w:rFonts w:hint="eastAsia"/>
              </w:rPr>
              <w:t xml:space="preserve">协议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PyPI</w:t>
            </w:r>
          </w:p>
        </w:tc>
        <w:tc>
          <w:tcPr/>
          <w:p>
            <w:pPr>
              <w:pStyle w:val="Compact"/>
            </w:pPr>
            <w:r>
              <w:t xml:space="preserve">pypi.org/project/neuroconscious-transformer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v3.2.2，</w:t>
            </w:r>
            <w:r>
              <w:rPr>
                <w:rStyle w:val="VerbatimChar"/>
              </w:rPr>
              <w:t xml:space="preserve">pip install neuroconscious-transformer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官网</w:t>
            </w:r>
          </w:p>
        </w:tc>
        <w:tc>
          <w:tcPr/>
          <w:p>
            <w:pPr>
              <w:pStyle w:val="Compact"/>
            </w:pPr>
            <w:r>
              <w:t xml:space="preserve">neuroconscious.link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项目网站</w:t>
            </w:r>
            <w:r>
              <w:t xml:space="preserve"> + Streamlit </w:t>
            </w:r>
            <w:r>
              <w:rPr>
                <w:rFonts w:hint="eastAsia"/>
              </w:rPr>
              <w:t xml:space="preserve">实时仪表盘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技术博客</w:t>
            </w:r>
          </w:p>
        </w:tc>
        <w:tc>
          <w:tcPr/>
          <w:p>
            <w:pPr>
              <w:pStyle w:val="Compact"/>
            </w:pPr>
            <w:r>
              <w:t xml:space="preserve">CSDN </w:t>
            </w:r>
            <w:r>
              <w:rPr>
                <w:rFonts w:hint="eastAsia"/>
              </w:rPr>
              <w:t xml:space="preserve">人工智能领域专栏</w:t>
            </w:r>
          </w:p>
        </w:tc>
        <w:tc>
          <w:tcPr/>
          <w:p>
            <w:pPr>
              <w:pStyle w:val="Compact"/>
            </w:pPr>
            <w:r>
              <w:t xml:space="preserve">NCT </w:t>
            </w:r>
            <w:r>
              <w:rPr>
                <w:rFonts w:hint="eastAsia"/>
              </w:rPr>
              <w:t xml:space="preserve">系列</w:t>
            </w:r>
            <w:r>
              <w:t xml:space="preserve"> 16 </w:t>
            </w:r>
            <w:r>
              <w:rPr>
                <w:rFonts w:hint="eastAsia"/>
              </w:rPr>
              <w:t xml:space="preserve">篇</w:t>
            </w:r>
            <w:r>
              <w:t xml:space="preserve"> + MCS-NCT </w:t>
            </w:r>
            <w:r>
              <w:rPr>
                <w:rFonts w:hint="eastAsia"/>
              </w:rPr>
              <w:t xml:space="preserve">科普专栏</w:t>
            </w:r>
            <w:r>
              <w:t xml:space="preserve"> </w:t>
            </w:r>
            <w:r>
              <w:rPr>
                <w:rFonts w:hint="eastAsia"/>
              </w:rPr>
              <w:t xml:space="preserve">+「从零到一造大脑」系列</w:t>
            </w:r>
          </w:p>
        </w:tc>
      </w:tr>
    </w:tbl>
    <w:bookmarkEnd w:id="23"/>
    <w:bookmarkStart w:id="24" w:name="Xd939fa9173501cb5a60a9d29a4e38ce75d03b8b"/>
    <w:p>
      <w:pPr>
        <w:pStyle w:val="Heading3"/>
      </w:pPr>
      <w:r>
        <w:t xml:space="preserve">6.2 </w:t>
      </w:r>
      <w:r>
        <w:rPr>
          <w:rFonts w:hint="eastAsia"/>
        </w:rPr>
        <w:t xml:space="preserve">论文产出与投稿状态（截至</w:t>
      </w:r>
      <w:r>
        <w:t xml:space="preserve"> </w:t>
      </w:r>
      <w:r>
        <w:rPr>
          <w:rFonts w:hint="eastAsia"/>
        </w:rPr>
        <w:t xml:space="preserve">2026-08）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论文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去向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NCT_arXiv </w:t>
            </w:r>
            <w:r>
              <w:rPr>
                <w:rFonts w:hint="eastAsia"/>
              </w:rPr>
              <w:t xml:space="preserve">主论文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理论主论文：六大贡献</w:t>
            </w:r>
            <w:r>
              <w:t xml:space="preserve"> + </w:t>
            </w:r>
            <w:r>
              <w:rPr>
                <w:rFonts w:hint="eastAsia"/>
              </w:rPr>
              <w:t xml:space="preserve">六实验</w:t>
            </w:r>
          </w:p>
        </w:tc>
        <w:tc>
          <w:tcPr/>
          <w:p>
            <w:pPr>
              <w:pStyle w:val="Compact"/>
            </w:pPr>
            <w:r>
              <w:t xml:space="preserve">arXiv </w:t>
            </w:r>
            <w:r>
              <w:rPr>
                <w:rFonts w:hint="eastAsia"/>
              </w:rPr>
              <w:t xml:space="preserve">预印本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已发布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ISBDAI 2026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教育应用：Φ</w:t>
            </w:r>
            <w:r>
              <w:t xml:space="preserve"> </w:t>
            </w:r>
            <w:r>
              <w:rPr>
                <w:rFonts w:hint="eastAsia"/>
              </w:rPr>
              <w:t xml:space="preserve">注意力监测</w:t>
            </w:r>
            <w:r>
              <w:t xml:space="preserve"> + </w:t>
            </w:r>
            <w:r>
              <w:rPr>
                <w:rFonts w:hint="eastAsia"/>
              </w:rPr>
              <w:t xml:space="preserve">多候选可视化教学；MNIST</w:t>
            </w:r>
            <w:r>
              <w:t xml:space="preserve"> 99.2% / CIFAR-10 90.3%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香港</w:t>
            </w:r>
            <w:r>
              <w:t xml:space="preserve"> ISBDAI </w:t>
            </w:r>
            <w:r>
              <w:rPr>
                <w:rFonts w:hint="eastAsia"/>
              </w:rPr>
              <w:t xml:space="preserve">2026（Springer</w:t>
            </w:r>
            <w:r>
              <w:t xml:space="preserve"> </w:t>
            </w:r>
            <w:r>
              <w:rPr>
                <w:rFonts w:hint="eastAsia"/>
              </w:rPr>
              <w:t xml:space="preserve">svproc）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已录用（2026-06-12</w:t>
            </w:r>
            <w:r>
              <w:t xml:space="preserve"> </w:t>
            </w:r>
            <w:r>
              <w:rPr>
                <w:rFonts w:hint="eastAsia"/>
              </w:rPr>
              <w:t xml:space="preserve">终稿提交）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IGCESH 2026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软件工程视角：六组件库、29</w:t>
            </w:r>
            <w:r>
              <w:t xml:space="preserve"> </w:t>
            </w:r>
            <w:r>
              <w:rPr>
                <w:rFonts w:hint="eastAsia"/>
              </w:rPr>
              <w:t xml:space="preserve">单元测试</w:t>
            </w:r>
            <w:r>
              <w:t xml:space="preserve"> 100% </w:t>
            </w:r>
            <w:r>
              <w:rPr>
                <w:rFonts w:hint="eastAsia"/>
              </w:rPr>
              <w:t xml:space="preserve">覆盖、混合学习</w:t>
            </w:r>
            <w:r>
              <w:t xml:space="preserve"> 3.1×、FE -83%</w:t>
            </w:r>
          </w:p>
        </w:tc>
        <w:tc>
          <w:tcPr/>
          <w:p>
            <w:pPr>
              <w:pStyle w:val="Compact"/>
            </w:pPr>
            <w:r>
              <w:t xml:space="preserve">IGCESH 2026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camera-ready（125</w:t>
            </w:r>
            <w:r>
              <w:t xml:space="preserve"> </w:t>
            </w:r>
            <w:r>
              <w:rPr>
                <w:rFonts w:hint="eastAsia"/>
              </w:rPr>
              <w:t xml:space="preserve">数值对账全部通过，v3.2.2</w:t>
            </w:r>
            <w:r>
              <w:t xml:space="preserve"> </w:t>
            </w:r>
            <w:r>
              <w:rPr>
                <w:rFonts w:hint="eastAsia"/>
              </w:rPr>
              <w:t xml:space="preserve">为测量基线）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Spiking-NCT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脉冲版：LIF</w:t>
            </w:r>
            <w:r>
              <w:t xml:space="preserve"> + first-spike T=4 + </w:t>
            </w:r>
            <w:r>
              <w:rPr>
                <w:rFonts w:hint="eastAsia"/>
              </w:rPr>
              <w:t xml:space="preserve">STDP-Attention；MNIST</w:t>
            </w:r>
            <w:r>
              <w:t xml:space="preserve"> 98.42%、63.4% </w:t>
            </w:r>
            <w:r>
              <w:rPr>
                <w:rFonts w:hint="eastAsia"/>
              </w:rPr>
              <w:t xml:space="preserve">节能</w:t>
            </w:r>
          </w:p>
        </w:tc>
        <w:tc>
          <w:tcPr/>
          <w:p>
            <w:pPr>
              <w:pStyle w:val="Compact"/>
            </w:pPr>
            <w:r>
              <w:t xml:space="preserve">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审阅中（2026-07-01</w:t>
            </w:r>
            <w:r>
              <w:t xml:space="preserve"> </w:t>
            </w:r>
            <w:r>
              <w:rPr>
                <w:rFonts w:hint="eastAsia"/>
              </w:rPr>
              <w:t xml:space="preserve">提交）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教育论文</w:t>
            </w:r>
            <w:r>
              <w:t xml:space="preserve"> V1→V4</w:t>
            </w:r>
          </w:p>
        </w:tc>
        <w:tc>
          <w:tcPr/>
          <w:p>
            <w:pPr>
              <w:pStyle w:val="Compact"/>
            </w:pPr>
            <w:r>
              <w:t xml:space="preserve">Deep Learning Features Enable IIT (Φ) for Cognitive State </w:t>
            </w:r>
            <w:r>
              <w:rPr>
                <w:rFonts w:hint="eastAsia"/>
              </w:rPr>
              <w:t xml:space="preserve">Monitoring（EEG</w:t>
            </w:r>
            <w:r>
              <w:t xml:space="preserve"> </w:t>
            </w:r>
            <w:r>
              <w:rPr>
                <w:rFonts w:hint="eastAsia"/>
              </w:rPr>
              <w:t xml:space="preserve">实证）</w:t>
            </w:r>
          </w:p>
        </w:tc>
        <w:tc>
          <w:tcPr/>
          <w:p>
            <w:pPr>
              <w:pStyle w:val="Compact"/>
            </w:pPr>
            <w:r>
              <w:t xml:space="preserve">TAFFC → TLT → IEEE Access</w:t>
            </w:r>
          </w:p>
        </w:tc>
        <w:tc>
          <w:tcPr/>
          <w:p>
            <w:pPr>
              <w:pStyle w:val="Compact"/>
            </w:pPr>
            <w:r>
              <w:t xml:space="preserve">TAFFC/TLT </w:t>
            </w:r>
            <w:r>
              <w:rPr>
                <w:rFonts w:hint="eastAsia"/>
              </w:rPr>
              <w:t xml:space="preserve">两拒（均为</w:t>
            </w:r>
            <w:r>
              <w:t xml:space="preserve"> </w:t>
            </w:r>
            <w:r>
              <w:rPr>
                <w:rFonts w:hint="eastAsia"/>
              </w:rPr>
              <w:t xml:space="preserve">scope），现转投</w:t>
            </w:r>
            <w:r>
              <w:t xml:space="preserve"> IEEE Access </w:t>
            </w:r>
            <w:r>
              <w:rPr>
                <w:rFonts w:hint="eastAsia"/>
              </w:rPr>
              <w:t xml:space="preserve">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MCS </w:t>
            </w:r>
            <w:r>
              <w:rPr>
                <w:rFonts w:hint="eastAsia"/>
              </w:rPr>
              <w:t xml:space="preserve">理论论文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六约束统一意识计算框架</w:t>
            </w:r>
            <w:r>
              <w:t xml:space="preserve"> + </w:t>
            </w:r>
            <w:r>
              <w:rPr>
                <w:rFonts w:hint="eastAsia"/>
              </w:rPr>
              <w:t xml:space="preserve">数学形式化</w:t>
            </w:r>
            <w:r>
              <w:t xml:space="preserve"> + PyTorch </w:t>
            </w:r>
            <w:r>
              <w:rPr>
                <w:rFonts w:hint="eastAsia"/>
              </w:rPr>
              <w:t xml:space="preserve">实现</w:t>
            </w:r>
          </w:p>
        </w:tc>
        <w:tc>
          <w:tcPr/>
          <w:p>
            <w:pPr>
              <w:pStyle w:val="Compact"/>
            </w:pPr>
            <w:r>
              <w:t xml:space="preserve">IEEE TAFFC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审稿中（含两轮专家深度评审）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ICSME 2026</w:t>
            </w:r>
          </w:p>
        </w:tc>
        <w:tc>
          <w:tcPr/>
          <w:p>
            <w:pPr>
              <w:pStyle w:val="Compact"/>
            </w:pPr>
            <w:r>
              <w:t xml:space="preserve">MCS </w:t>
            </w:r>
            <w:r>
              <w:rPr>
                <w:rFonts w:hint="eastAsia"/>
              </w:rPr>
              <w:t xml:space="preserve">教育应用：6</w:t>
            </w:r>
            <w:r>
              <w:t xml:space="preserve"> </w:t>
            </w:r>
            <w:r>
              <w:rPr>
                <w:rFonts w:hint="eastAsia"/>
              </w:rPr>
              <w:t xml:space="preserve">维认知约束参与度监测，DAiSEE</w:t>
            </w:r>
            <w:r>
              <w:t xml:space="preserve"> </w:t>
            </w:r>
            <w:r>
              <w:rPr>
                <w:rFonts w:hint="eastAsia"/>
              </w:rPr>
              <w:t xml:space="preserve">R²=0.164（+121%）、GPU&lt;5ms</w:t>
            </w:r>
          </w:p>
        </w:tc>
        <w:tc>
          <w:tcPr/>
          <w:p>
            <w:pPr>
              <w:pStyle w:val="Compact"/>
            </w:pPr>
            <w:r>
              <w:t xml:space="preserve">ICSME 2026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全文已格式化（2026-04</w:t>
            </w:r>
            <w:r>
              <w:t xml:space="preserve"> </w:t>
            </w:r>
            <w:r>
              <w:rPr>
                <w:rFonts w:hint="eastAsia"/>
              </w:rPr>
              <w:t xml:space="preserve">三版）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TechRxiv </w:t>
            </w:r>
            <w:r>
              <w:rPr>
                <w:rFonts w:hint="eastAsia"/>
              </w:rPr>
              <w:t xml:space="preserve">工程版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工程实现视角（模块化、可复现）</w:t>
            </w:r>
          </w:p>
        </w:tc>
        <w:tc>
          <w:tcPr/>
          <w:p>
            <w:pPr>
              <w:pStyle w:val="Compact"/>
            </w:pPr>
            <w:r>
              <w:t xml:space="preserve">TechRxiv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演化为</w:t>
            </w:r>
            <w:r>
              <w:t xml:space="preserve"> IGCESH </w:t>
            </w:r>
            <w:r>
              <w:rPr>
                <w:rFonts w:hint="eastAsia"/>
              </w:rPr>
              <w:t xml:space="preserve">版（V7→V9），独立投稿未推进</w:t>
            </w:r>
          </w:p>
        </w:tc>
      </w:tr>
    </w:tbl>
    <w:bookmarkEnd w:id="24"/>
    <w:bookmarkStart w:id="25" w:name="Xaa32c7c01b3fa57823baa54c3d5bae861ef1f58"/>
    <w:p>
      <w:pPr>
        <w:pStyle w:val="Heading3"/>
      </w:pPr>
      <w:r>
        <w:t xml:space="preserve">6.3 </w:t>
      </w:r>
      <w:r>
        <w:rPr>
          <w:rFonts w:hint="eastAsia"/>
        </w:rPr>
        <w:t xml:space="preserve">架构变体一览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核心思想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NCT（主架构）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</w:t>
            </w:r>
            <w:r>
              <w:t xml:space="preserve"> Transformer </w:t>
            </w:r>
            <w:r>
              <w:rPr>
                <w:rFonts w:hint="eastAsia"/>
              </w:rPr>
              <w:t xml:space="preserve">重构六大意识理论：GWS/STDP-Attention/Φ-from-Attention/预测编码/多模态/γ</w:t>
            </w:r>
            <w:r>
              <w:t xml:space="preserve"> </w:t>
            </w:r>
            <w:r>
              <w:rPr>
                <w:rFonts w:hint="eastAsia"/>
              </w:rPr>
              <w:t xml:space="preserve">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注意力贡献</w:t>
            </w:r>
            <w:r>
              <w:t xml:space="preserve"> 93.1%、FE -83%、Φ&lt;70ms</w:t>
            </w:r>
          </w:p>
        </w:tc>
        <w:tc>
          <w:tcPr/>
          <w:p>
            <w:pPr>
              <w:pStyle w:val="Compact"/>
            </w:pPr>
            <w:r>
              <w:t xml:space="preserve">v3.2.2 </w:t>
            </w:r>
            <w:r>
              <w:rPr>
                <w:rFonts w:hint="eastAsia"/>
              </w:rPr>
              <w:t xml:space="preserve">稳定，论文基线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MCS-NCT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</w:t>
            </w:r>
            <w:r>
              <w:t xml:space="preserve"> = </w:t>
            </w:r>
            <w:r>
              <w:rPr>
                <w:rFonts w:hint="eastAsia"/>
              </w:rPr>
              <w:t xml:space="preserve">六约束</w:t>
            </w:r>
            <w:r>
              <w:t xml:space="preserve"> C1-C6 </w:t>
            </w:r>
            <w:r>
              <w:rPr>
                <w:rFonts w:hint="eastAsia"/>
              </w:rPr>
              <w:t xml:space="preserve">同时满足，意识水平</w:t>
            </w:r>
            <w:r>
              <w:t xml:space="preserve"> = 1/(1+J)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教育场景</w:t>
            </w:r>
            <w:r>
              <w:t xml:space="preserve"> DAiSEE R² 0.057→0.164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理论论文在审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Spiking-NCT</w:t>
            </w:r>
          </w:p>
        </w:tc>
        <w:tc>
          <w:tcPr/>
          <w:p>
            <w:pPr>
              <w:pStyle w:val="Compact"/>
            </w:pPr>
            <w:r>
              <w:t xml:space="preserve">LIF </w:t>
            </w:r>
            <w:r>
              <w:rPr>
                <w:rFonts w:hint="eastAsia"/>
              </w:rPr>
              <w:t xml:space="preserve">脉冲化</w:t>
            </w:r>
            <w:r>
              <w:t xml:space="preserve"> + first-spike </w:t>
            </w:r>
            <w:r>
              <w:rPr>
                <w:rFonts w:hint="eastAsia"/>
              </w:rPr>
              <w:t xml:space="preserve">编码</w:t>
            </w:r>
            <w:r>
              <w:t xml:space="preserve"> + STDP-Attention + Horowitz </w:t>
            </w:r>
            <w:r>
              <w:rPr>
                <w:rFonts w:hint="eastAsia"/>
              </w:rPr>
              <w:t xml:space="preserve">能量模型</w:t>
            </w:r>
          </w:p>
        </w:tc>
        <w:tc>
          <w:tcPr/>
          <w:p>
            <w:pPr>
              <w:pStyle w:val="Compact"/>
            </w:pPr>
            <w:r>
              <w:t xml:space="preserve">MNIST 98.42%@T=4、63.4% </w:t>
            </w:r>
            <w:r>
              <w:rPr>
                <w:rFonts w:hint="eastAsia"/>
              </w:rPr>
              <w:t xml:space="preserve">节能</w:t>
            </w:r>
          </w:p>
        </w:tc>
        <w:tc>
          <w:tcPr/>
          <w:p>
            <w:pPr>
              <w:pStyle w:val="Compact"/>
            </w:pPr>
            <w:r>
              <w:t xml:space="preserve">NCE </w:t>
            </w:r>
            <w:r>
              <w:rPr>
                <w:rFonts w:hint="eastAsia"/>
              </w:rPr>
              <w:t xml:space="preserve">在审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CATS-NCT / CATS-NET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概念抽象：768→64</w:t>
            </w:r>
            <w:r>
              <w:t xml:space="preserve"> </w:t>
            </w:r>
            <w:r>
              <w:rPr>
                <w:rFonts w:hint="eastAsia"/>
              </w:rPr>
              <w:t xml:space="preserve">维原型库</w:t>
            </w:r>
            <w:r>
              <w:t xml:space="preserve"> + </w:t>
            </w:r>
            <w:r>
              <w:rPr>
                <w:rFonts w:hint="eastAsia"/>
              </w:rPr>
              <w:t xml:space="preserve">任务求解</w:t>
            </w:r>
            <w:r>
              <w:t xml:space="preserve"> + </w:t>
            </w:r>
            <w:r>
              <w:rPr>
                <w:rFonts w:hint="eastAsia"/>
              </w:rPr>
              <w:t xml:space="preserve">三级门控</w:t>
            </w:r>
            <w:r>
              <w:t xml:space="preserve"> + </w:t>
            </w:r>
            <w:r>
              <w:rPr>
                <w:rFonts w:hint="eastAsia"/>
              </w:rPr>
              <w:t xml:space="preserve">对抗概念迁移（基于</w:t>
            </w:r>
            <w:r>
              <w:t xml:space="preserve"> Guo et al. </w:t>
            </w:r>
            <w:r>
              <w:rPr>
                <w:rFonts w:hint="eastAsia"/>
              </w:rPr>
              <w:t xml:space="preserve">2026）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概念迁移验证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开发中（v1.0.0）</w:t>
            </w:r>
          </w:p>
        </w:tc>
      </w:tr>
    </w:tbl>
    <w:bookmarkEnd w:id="25"/>
    <w:bookmarkStart w:id="26" w:name="X3020b9d16d2b5fd5a7fd7f39b028d90d840bab5"/>
    <w:p>
      <w:pPr>
        <w:pStyle w:val="Heading3"/>
      </w:pPr>
      <w:r>
        <w:t xml:space="preserve">6.4 </w:t>
      </w:r>
      <w:r>
        <w:rPr>
          <w:rFonts w:hint="eastAsia"/>
        </w:rPr>
        <w:t xml:space="preserve">可复现性锚点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论文</w:t>
      </w:r>
      <w:r>
        <w:t xml:space="preserve"> 125 </w:t>
      </w:r>
      <w:r>
        <w:rPr>
          <w:rFonts w:hint="eastAsia"/>
        </w:rPr>
        <w:t xml:space="preserve">个数值：</w:t>
      </w:r>
      <w:r>
        <w:rPr>
          <w:rStyle w:val="VerbatimChar"/>
        </w:rPr>
        <w:t xml:space="preserve">tools/igcesh_reproduce.py</w:t>
      </w:r>
      <w:r>
        <w:t xml:space="preserve"> </w:t>
      </w:r>
      <w:r>
        <w:rPr>
          <w:rFonts w:hint="eastAsia"/>
        </w:rPr>
        <w:t xml:space="preserve">按印刷精度重算，当前</w:t>
      </w:r>
      <w:r>
        <w:t xml:space="preserve"> </w:t>
      </w:r>
      <w:r>
        <w:rPr>
          <w:b/>
          <w:bCs/>
        </w:rPr>
        <w:t xml:space="preserve">125/125 </w:t>
      </w:r>
      <w:r>
        <w:rPr>
          <w:rFonts w:hint="eastAsia"/>
          <w:b/>
          <w:bCs/>
        </w:rPr>
        <w:t xml:space="preserve">一致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论文数字唯一事实源：</w:t>
      </w:r>
      <w:r>
        <w:rPr>
          <w:rStyle w:val="VerbatimChar"/>
        </w:rPr>
        <w:t xml:space="preserve">tools/audit_paper_facts.py</w:t>
      </w:r>
      <w:r>
        <w:rPr>
          <w:rFonts w:hint="eastAsia"/>
        </w:rPr>
        <w:t xml:space="preserve">；两个</w:t>
      </w:r>
      <w:r>
        <w:t xml:space="preserve"> notebook </w:t>
      </w:r>
      <w:r>
        <w:rPr>
          <w:rFonts w:hint="eastAsia"/>
        </w:rPr>
        <w:t xml:space="preserve">可从归档</w:t>
      </w:r>
      <w:r>
        <w:t xml:space="preserve"> JSON </w:t>
      </w:r>
      <w:r>
        <w:rPr>
          <w:rFonts w:hint="eastAsia"/>
        </w:rPr>
        <w:t xml:space="preserve">重建论文表图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版本演进：2026-02-21（v3.0.0-alpha）→</w:t>
      </w:r>
      <w:r>
        <w:t xml:space="preserve"> </w:t>
      </w:r>
      <w:r>
        <w:rPr>
          <w:rFonts w:hint="eastAsia"/>
        </w:rPr>
        <w:t xml:space="preserve">2026-08-01（v3.2.2），历时约五个半月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七weclaw-资源与论文索引v63-附录"/>
    <w:p>
      <w:pPr>
        <w:pStyle w:val="Heading2"/>
      </w:pPr>
      <w:r>
        <w:rPr>
          <w:rFonts w:hint="eastAsia"/>
        </w:rPr>
        <w:t xml:space="preserve">七、WeClaw</w:t>
      </w:r>
      <w:r>
        <w:t xml:space="preserve"> </w:t>
      </w:r>
      <w:r>
        <w:rPr>
          <w:rFonts w:hint="eastAsia"/>
        </w:rPr>
        <w:t xml:space="preserve">资源与论文索引（V6.3</w:t>
      </w:r>
      <w:r>
        <w:t xml:space="preserve"> </w:t>
      </w:r>
      <w:r>
        <w:rPr>
          <w:rFonts w:hint="eastAsia"/>
        </w:rPr>
        <w:t xml:space="preserve">附录）</w:t>
      </w:r>
    </w:p>
    <w:p>
      <w:pPr>
        <w:pStyle w:val="BlockText"/>
      </w:pPr>
      <w:r>
        <w:rPr>
          <w:rFonts w:hint="eastAsia"/>
        </w:rPr>
        <w:t xml:space="preserve">演示页</w:t>
      </w:r>
      <w:r>
        <w:t xml:space="preserve"> </w:t>
      </w:r>
      <w:r>
        <w:rPr>
          <w:rFonts w:hint="eastAsia"/>
        </w:rPr>
        <w:t xml:space="preserve">P24「论文与开源：WeClaw</w:t>
      </w:r>
      <w:r>
        <w:t xml:space="preserve"> </w:t>
      </w:r>
      <w:r>
        <w:rPr>
          <w:rFonts w:hint="eastAsia"/>
        </w:rPr>
        <w:t xml:space="preserve">的跨界答卷」的完整版存档：台上只念亮点，此处传真全貌。</w:t>
      </w:r>
    </w:p>
    <w:bookmarkStart w:id="29" w:name="X48524ad2ce3e2780581bcd5595ae967e99a0e3a"/>
    <w:p>
      <w:pPr>
        <w:pStyle w:val="Heading3"/>
      </w:pPr>
      <w:r>
        <w:t xml:space="preserve">7.1 </w:t>
      </w:r>
      <w:r>
        <w:rPr>
          <w:rFonts w:hint="eastAsia"/>
        </w:rPr>
        <w:t xml:space="preserve">开源入口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GitHub</w:t>
            </w:r>
          </w:p>
        </w:tc>
        <w:tc>
          <w:tcPr/>
          <w:p>
            <w:pPr>
              <w:pStyle w:val="Compact"/>
            </w:pPr>
            <w:r>
              <w:t xml:space="preserve">github.com/wyg5208/weclaw</w:t>
            </w:r>
          </w:p>
        </w:tc>
        <w:tc>
          <w:tcPr/>
          <w:p>
            <w:pPr>
              <w:pStyle w:val="Compact"/>
            </w:pPr>
            <w:r>
              <w:t xml:space="preserve">MIT </w:t>
            </w:r>
            <w:r>
              <w:rPr>
                <w:rFonts w:hint="eastAsia"/>
              </w:rPr>
              <w:t xml:space="preserve">协议，主仓源码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PyPI</w:t>
            </w:r>
          </w:p>
        </w:tc>
        <w:tc>
          <w:tcPr/>
          <w:p>
            <w:pPr>
              <w:pStyle w:val="Compact"/>
            </w:pPr>
            <w:r>
              <w:t xml:space="preserve">pypi.org/project/weclawpy</w:t>
            </w:r>
          </w:p>
        </w:tc>
        <w:tc>
          <w:tcPr/>
          <w:p>
            <w:pPr>
              <w:pStyle w:val="Compact"/>
            </w:pPr>
            <w:r>
              <w:t xml:space="preserve">pip install </w:t>
            </w:r>
            <w:r>
              <w:rPr>
                <w:rFonts w:hint="eastAsia"/>
              </w:rPr>
              <w:t xml:space="preserve">weclawpy（当前</w:t>
            </w:r>
            <w:r>
              <w:t xml:space="preserve"> </w:t>
            </w:r>
            <w:r>
              <w:rPr>
                <w:rFonts w:hint="eastAsia"/>
              </w:rPr>
              <w:t xml:space="preserve">v9.34.0）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官网（产品）</w:t>
            </w:r>
          </w:p>
        </w:tc>
        <w:tc>
          <w:tcPr/>
          <w:p>
            <w:pPr>
              <w:pStyle w:val="Compact"/>
            </w:pPr>
            <w:r>
              <w:t xml:space="preserve">weclaw.cc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</w:t>
            </w:r>
            <w:r>
              <w:t xml:space="preserve"> PWA </w:t>
            </w:r>
            <w:r>
              <w:rPr>
                <w:rFonts w:hint="eastAsia"/>
              </w:rPr>
              <w:t xml:space="preserve">远程控制端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官网（门户）</w:t>
            </w:r>
          </w:p>
        </w:tc>
        <w:tc>
          <w:tcPr/>
          <w:p>
            <w:pPr>
              <w:pStyle w:val="Compact"/>
            </w:pPr>
            <w:hyperlink r:id="rId28">
              <w:r>
                <w:rPr>
                  <w:rStyle w:val="Hyperlink"/>
                </w:rPr>
                <w:t xml:space="preserve">www.weclaw.link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Next.js 16 + </w:t>
            </w:r>
            <w:r>
              <w:rPr>
                <w:rFonts w:hint="eastAsia"/>
              </w:rPr>
              <w:t xml:space="preserve">next-intl，Vercel</w:t>
            </w:r>
            <w:r>
              <w:t xml:space="preserve"> </w:t>
            </w:r>
            <w:r>
              <w:rPr>
                <w:rFonts w:hint="eastAsia"/>
              </w:rPr>
              <w:t xml:space="preserve">部署，含博客</w:t>
            </w:r>
            <w:r>
              <w:t xml:space="preserve"> / </w:t>
            </w:r>
            <w:r>
              <w:rPr>
                <w:rFonts w:hint="eastAsia"/>
              </w:rPr>
              <w:t xml:space="preserve">演讲专区</w:t>
            </w:r>
          </w:p>
        </w:tc>
      </w:tr>
    </w:tbl>
    <w:bookmarkEnd w:id="29"/>
    <w:bookmarkStart w:id="30" w:name="Xdbcd5eab6c3fe16145e4cc01f069f250a149219"/>
    <w:p>
      <w:pPr>
        <w:pStyle w:val="Heading3"/>
      </w:pPr>
      <w:r>
        <w:t xml:space="preserve">7.2 </w:t>
      </w:r>
      <w:r>
        <w:rPr>
          <w:rFonts w:hint="eastAsia"/>
        </w:rPr>
        <w:t xml:space="preserve">四条论文线（截至</w:t>
      </w:r>
      <w:r>
        <w:t xml:space="preserve"> </w:t>
      </w:r>
      <w:r>
        <w:rPr>
          <w:rFonts w:hint="eastAsia"/>
        </w:rPr>
        <w:t xml:space="preserve">2026-08）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论文线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核心内容与关键数据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去向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主稿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自适应运行时（PTE-FD）×</w:t>
            </w:r>
            <w:r>
              <w:t xml:space="preserve"> </w:t>
            </w:r>
            <w:r>
              <w:rPr>
                <w:rFonts w:hint="eastAsia"/>
              </w:rPr>
              <w:t xml:space="preserve">六大引擎；4</w:t>
            </w:r>
            <w:r>
              <w:t xml:space="preserve"> </w:t>
            </w:r>
            <w:r>
              <w:rPr>
                <w:rFonts w:hint="eastAsia"/>
              </w:rPr>
              <w:t xml:space="preserve">后端</w:t>
            </w:r>
            <w:r>
              <w:t xml:space="preserve"> × 100 </w:t>
            </w:r>
            <w:r>
              <w:rPr>
                <w:rFonts w:hint="eastAsia"/>
              </w:rPr>
              <w:t xml:space="preserve">次实验，Schema</w:t>
            </w:r>
            <w:r>
              <w:t xml:space="preserve"> Token </w:t>
            </w:r>
            <w:r>
              <w:rPr>
                <w:rFonts w:hint="eastAsia"/>
              </w:rPr>
              <w:t xml:space="preserve">削减</w:t>
            </w:r>
            <w:r>
              <w:t xml:space="preserve"> 7-12%</w:t>
            </w:r>
          </w:p>
        </w:tc>
        <w:tc>
          <w:tcPr/>
          <w:p>
            <w:pPr>
              <w:pStyle w:val="Compact"/>
            </w:pPr>
            <w:r>
              <w:t xml:space="preserve">Applied Sciences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投稿就绪（2026-07-21</w:t>
            </w:r>
            <w:r>
              <w:t xml:space="preserve"> </w:t>
            </w:r>
            <w:r>
              <w:rPr>
                <w:rFonts w:hint="eastAsia"/>
              </w:rPr>
              <w:t xml:space="preserve">评估“最可投”）；ESWA</w:t>
            </w:r>
            <w:r>
              <w:t xml:space="preserve"> </w:t>
            </w:r>
            <w:r>
              <w:rPr>
                <w:rFonts w:hint="eastAsia"/>
              </w:rPr>
              <w:t xml:space="preserve">材料齐备，研究存档获</w:t>
            </w:r>
            <w:r>
              <w:t xml:space="preserve"> Zenodo DOI 10.5281/zenodo.20704861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CFTA </w:t>
            </w:r>
            <w:r>
              <w:rPr>
                <w:rFonts w:hint="eastAsia"/>
              </w:rPr>
              <w:t xml:space="preserve">工具编排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上下文感知公平工具调度；21.3s</w:t>
            </w:r>
            <w:r>
              <w:t xml:space="preserve"> → </w:t>
            </w:r>
            <w:r>
              <w:rPr>
                <w:rFonts w:hint="eastAsia"/>
              </w:rPr>
              <w:t xml:space="preserve">9.3s（-54.1%，p=4.5×10⁻¹¹⁶，17226</w:t>
            </w:r>
            <w:r>
              <w:t xml:space="preserve"> </w:t>
            </w:r>
            <w:r>
              <w:rPr>
                <w:rFonts w:hint="eastAsia"/>
              </w:rPr>
              <w:t xml:space="preserve">次工具调用）</w:t>
            </w:r>
          </w:p>
        </w:tc>
        <w:tc>
          <w:tcPr/>
          <w:p>
            <w:pPr>
              <w:pStyle w:val="Compact"/>
            </w:pPr>
            <w:r>
              <w:t xml:space="preserve">IEEE Access</w:t>
            </w:r>
          </w:p>
        </w:tc>
        <w:tc>
          <w:tcPr/>
          <w:p>
            <w:pPr>
              <w:pStyle w:val="Compact"/>
            </w:pPr>
            <w:r>
              <w:t xml:space="preserve">v7 </w:t>
            </w:r>
            <w:r>
              <w:rPr>
                <w:rFonts w:hint="eastAsia"/>
              </w:rPr>
              <w:t xml:space="preserve">投稿就绪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EBEAC </w:t>
            </w:r>
            <w:r>
              <w:rPr>
                <w:rFonts w:hint="eastAsia"/>
              </w:rPr>
              <w:t xml:space="preserve">经验积累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事件驱动经验自动采集；R@1=71.19%、Precision</w:t>
            </w:r>
            <w:r>
              <w:t xml:space="preserve"> </w:t>
            </w:r>
            <w:r>
              <w:rPr>
                <w:rFonts w:hint="eastAsia"/>
              </w:rPr>
              <w:t xml:space="preserve">89.36%、检索</w:t>
            </w:r>
            <w:r>
              <w:t xml:space="preserve"> </w:t>
            </w:r>
            <w:r>
              <w:rPr>
                <w:rFonts w:hint="eastAsia"/>
              </w:rPr>
              <w:t xml:space="preserve">0.97ms、零额外</w:t>
            </w:r>
            <w:r>
              <w:t xml:space="preserve"> LLM </w:t>
            </w:r>
            <w:r>
              <w:rPr>
                <w:rFonts w:hint="eastAsia"/>
              </w:rPr>
              <w:t xml:space="preserve">调用</w:t>
            </w:r>
          </w:p>
        </w:tc>
        <w:tc>
          <w:tcPr/>
          <w:p>
            <w:pPr>
              <w:pStyle w:val="Compact"/>
            </w:pPr>
            <w:r>
              <w:t xml:space="preserve">IEEE Access</w:t>
            </w:r>
          </w:p>
        </w:tc>
        <w:tc>
          <w:tcPr/>
          <w:p>
            <w:pPr>
              <w:pStyle w:val="Compact"/>
            </w:pPr>
            <w:r>
              <w:t xml:space="preserve">Phase1-15 </w:t>
            </w:r>
            <w:r>
              <w:rPr>
                <w:rFonts w:hint="eastAsia"/>
              </w:rPr>
              <w:t xml:space="preserve">完成，就绪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系列论文规划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多引擎组合论文线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规划中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未启动投稿</w:t>
            </w:r>
          </w:p>
        </w:tc>
      </w:tr>
    </w:tbl>
    <w:bookmarkEnd w:id="30"/>
    <w:bookmarkStart w:id="31" w:name="X9c568b7fde400de5fc4eedddedfb7f30a2530d0"/>
    <w:p>
      <w:pPr>
        <w:pStyle w:val="Heading3"/>
      </w:pPr>
      <w:r>
        <w:t xml:space="preserve">7.3 </w:t>
      </w:r>
      <w:r>
        <w:rPr>
          <w:rFonts w:hint="eastAsia"/>
        </w:rPr>
        <w:t xml:space="preserve">版本演进与工程规模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365 </w:t>
      </w:r>
      <w:r>
        <w:rPr>
          <w:rFonts w:hint="eastAsia"/>
          <w:b/>
          <w:bCs/>
        </w:rPr>
        <w:t xml:space="preserve">个版本条目</w:t>
      </w:r>
      <w:r>
        <w:rPr>
          <w:rFonts w:hint="eastAsia"/>
        </w:rPr>
        <w:t xml:space="preserve">：v1.2.2（2026-02-18）→</w:t>
      </w:r>
      <w:r>
        <w:t xml:space="preserve"> </w:t>
      </w:r>
      <w:r>
        <w:rPr>
          <w:rFonts w:hint="eastAsia"/>
        </w:rPr>
        <w:t xml:space="preserve">v9.34.0（2026-08-16），约</w:t>
      </w:r>
      <w:r>
        <w:t xml:space="preserve"> 6 </w:t>
      </w:r>
      <w:r>
        <w:rPr>
          <w:rFonts w:hint="eastAsia"/>
        </w:rPr>
        <w:t xml:space="preserve">个月，十个主版本段（v9</w:t>
      </w:r>
      <w:r>
        <w:t xml:space="preserve"> </w:t>
      </w:r>
      <w:r>
        <w:rPr>
          <w:rFonts w:hint="eastAsia"/>
        </w:rPr>
        <w:t xml:space="preserve">系列为当前活跃线）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111 </w:t>
      </w:r>
      <w:r>
        <w:rPr>
          <w:rFonts w:hint="eastAsia"/>
          <w:b/>
          <w:bCs/>
        </w:rPr>
        <w:t xml:space="preserve">个工具</w:t>
      </w:r>
      <w:r>
        <w:rPr>
          <w:b/>
          <w:bCs/>
        </w:rPr>
        <w:t xml:space="preserve"> / 21 </w:t>
      </w:r>
      <w:r>
        <w:rPr>
          <w:rFonts w:hint="eastAsia"/>
          <w:b/>
          <w:bCs/>
        </w:rPr>
        <w:t xml:space="preserve">分类</w:t>
      </w:r>
      <w:r>
        <w:rPr>
          <w:b/>
          <w:bCs/>
        </w:rPr>
        <w:t xml:space="preserve"> / 7 </w:t>
      </w:r>
      <w:r>
        <w:rPr>
          <w:rFonts w:hint="eastAsia"/>
          <w:b/>
          <w:bCs/>
        </w:rPr>
        <w:t xml:space="preserve">大功能组</w:t>
      </w:r>
      <w:r>
        <w:rPr>
          <w:rFonts w:hint="eastAsia"/>
        </w:rPr>
        <w:t xml:space="preserve">（演示页对外口径“90+</w:t>
      </w:r>
      <w:r>
        <w:t xml:space="preserve"> </w:t>
      </w:r>
      <w:r>
        <w:rPr>
          <w:rFonts w:hint="eastAsia"/>
        </w:rPr>
        <w:t xml:space="preserve">工具</w:t>
      </w:r>
      <w:r>
        <w:t xml:space="preserve"> · 22 </w:t>
      </w:r>
      <w:r>
        <w:rPr>
          <w:rFonts w:hint="eastAsia"/>
        </w:rPr>
        <w:t xml:space="preserve">大功能域”为</w:t>
      </w:r>
      <w:r>
        <w:t xml:space="preserve"> V6 </w:t>
      </w:r>
      <w:r>
        <w:rPr>
          <w:rFonts w:hint="eastAsia"/>
        </w:rPr>
        <w:t xml:space="preserve">统一话术，两者不矛盾）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303 </w:t>
      </w:r>
      <w:r>
        <w:rPr>
          <w:rFonts w:hint="eastAsia"/>
          <w:b/>
          <w:bCs/>
        </w:rPr>
        <w:t xml:space="preserve">个测试文件</w:t>
      </w:r>
      <w:r>
        <w:t xml:space="preserve"> </w:t>
      </w:r>
      <w:r>
        <w:t xml:space="preserve">·</w:t>
      </w:r>
      <w:r>
        <w:t xml:space="preserve"> </w:t>
      </w:r>
      <w:r>
        <w:rPr>
          <w:b/>
          <w:bCs/>
        </w:rPr>
        <w:t xml:space="preserve">105 </w:t>
      </w:r>
      <w:r>
        <w:rPr>
          <w:rFonts w:hint="eastAsia"/>
          <w:b/>
          <w:bCs/>
        </w:rPr>
        <w:t xml:space="preserve">篇技术博客</w:t>
      </w:r>
      <w:r>
        <w:rPr>
          <w:rFonts w:hint="eastAsia"/>
        </w:rPr>
        <w:t xml:space="preserve">（Weclaw_blogs</w:t>
      </w:r>
      <w:r>
        <w:t xml:space="preserve"> 98 + blog_series </w:t>
      </w:r>
      <w:r>
        <w:rPr>
          <w:rFonts w:hint="eastAsia"/>
        </w:rPr>
        <w:t xml:space="preserve">7）·</w:t>
      </w:r>
      <w:r>
        <w:t xml:space="preserve"> 365 </w:t>
      </w:r>
      <w:r>
        <w:rPr>
          <w:rFonts w:hint="eastAsia"/>
        </w:rPr>
        <w:t xml:space="preserve">版本全量存于</w:t>
      </w:r>
      <w:r>
        <w:t xml:space="preserve"> update_history/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产品内置</w:t>
      </w:r>
      <w:r>
        <w:t xml:space="preserve"> 15 </w:t>
      </w:r>
      <w:r>
        <w:rPr>
          <w:rFonts w:hint="eastAsia"/>
        </w:rPr>
        <w:t xml:space="preserve">步论文流水线（p01</w:t>
      </w:r>
      <w:r>
        <w:t xml:space="preserve"> </w:t>
      </w:r>
      <w:r>
        <w:rPr>
          <w:rFonts w:hint="eastAsia"/>
        </w:rPr>
        <w:t xml:space="preserve">选题</w:t>
      </w:r>
      <w:r>
        <w:t xml:space="preserve"> → p15 </w:t>
      </w:r>
      <w:r>
        <w:rPr>
          <w:rFonts w:hint="eastAsia"/>
        </w:rPr>
        <w:t xml:space="preserve">投稿策略）、PRISMA</w:t>
      </w:r>
      <w:r>
        <w:t xml:space="preserve"> </w:t>
      </w:r>
      <w:r>
        <w:rPr>
          <w:rFonts w:hint="eastAsia"/>
        </w:rPr>
        <w:t xml:space="preserve">流程图、AI</w:t>
      </w:r>
      <w:r>
        <w:t xml:space="preserve"> </w:t>
      </w:r>
      <w:r>
        <w:rPr>
          <w:rFonts w:hint="eastAsia"/>
        </w:rPr>
        <w:t xml:space="preserve">检测修订（Phase</w:t>
      </w:r>
      <w:r>
        <w:t xml:space="preserve"> </w:t>
      </w:r>
      <w:r>
        <w:rPr>
          <w:rFonts w:hint="eastAsia"/>
        </w:rPr>
        <w:t xml:space="preserve">12）等论文全流程工具链</w:t>
      </w:r>
    </w:p>
    <w:bookmarkEnd w:id="31"/>
    <w:bookmarkStart w:id="32" w:name="X59ed6ba4e71e513881983425fe9c6cb56c2eae1"/>
    <w:p>
      <w:pPr>
        <w:pStyle w:val="Heading3"/>
      </w:pPr>
      <w:r>
        <w:t xml:space="preserve">7.4 </w:t>
      </w:r>
      <w:r>
        <w:rPr>
          <w:rFonts w:hint="eastAsia"/>
        </w:rPr>
        <w:t xml:space="preserve">与</w:t>
      </w:r>
      <w:r>
        <w:t xml:space="preserve"> NCT </w:t>
      </w:r>
      <w:r>
        <w:rPr>
          <w:rFonts w:hint="eastAsia"/>
        </w:rPr>
        <w:t xml:space="preserve">对照（同期双项目）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t xml:space="preserve">NCT</w:t>
            </w:r>
          </w:p>
        </w:tc>
        <w:tc>
          <w:tcPr/>
          <w:p>
            <w:pPr>
              <w:pStyle w:val="Compact"/>
            </w:pPr>
            <w:r>
              <w:t xml:space="preserve">WeClaw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</w:t>
            </w:r>
          </w:p>
        </w:tc>
        <w:tc>
          <w:tcPr/>
          <w:p>
            <w:pPr>
              <w:pStyle w:val="Compact"/>
            </w:pPr>
            <w:r>
              <w:t xml:space="preserve">2026-02-21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2026-02-18（v1.2.2</w:t>
            </w:r>
            <w:r>
              <w:t xml:space="preserve"> </w:t>
            </w:r>
            <w:r>
              <w:rPr>
                <w:rFonts w:hint="eastAsia"/>
              </w:rPr>
              <w:t xml:space="preserve">首发）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意识理论的工程化验证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生产级桌面</w:t>
            </w:r>
            <w:r>
              <w:t xml:space="preserve"> AI Agent </w:t>
            </w:r>
            <w:r>
              <w:rPr>
                <w:rFonts w:hint="eastAsia"/>
              </w:rPr>
              <w:t xml:space="preserve">运行时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证据形态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基准数据（MNIST</w:t>
            </w:r>
            <w:r>
              <w:t xml:space="preserve"> / Φ / </w:t>
            </w:r>
            <w:r>
              <w:rPr>
                <w:rFonts w:hint="eastAsia"/>
              </w:rPr>
              <w:t xml:space="preserve">FE）+</w:t>
            </w:r>
            <w:r>
              <w:t xml:space="preserve"> </w:t>
            </w:r>
            <w:r>
              <w:rPr>
                <w:rFonts w:hint="eastAsia"/>
              </w:rPr>
              <w:t xml:space="preserve">论文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生产日志</w:t>
            </w:r>
            <w:r>
              <w:t xml:space="preserve"> + </w:t>
            </w:r>
            <w:r>
              <w:rPr>
                <w:rFonts w:hint="eastAsia"/>
              </w:rPr>
              <w:t xml:space="preserve">版本演进</w:t>
            </w:r>
            <w:r>
              <w:t xml:space="preserve"> + </w:t>
            </w:r>
            <w:r>
              <w:rPr>
                <w:rFonts w:hint="eastAsia"/>
              </w:rPr>
              <w:t xml:space="preserve">论文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论文状态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条线（2</w:t>
            </w:r>
            <w:r>
              <w:t xml:space="preserve"> </w:t>
            </w:r>
            <w:r>
              <w:rPr>
                <w:rFonts w:hint="eastAsia"/>
              </w:rPr>
              <w:t xml:space="preserve">篇录用</w:t>
            </w:r>
            <w:r>
              <w:t xml:space="preserve"> + </w:t>
            </w:r>
            <w:r>
              <w:rPr>
                <w:rFonts w:hint="eastAsia"/>
              </w:rPr>
              <w:t xml:space="preserve">多篇在审）</w:t>
            </w:r>
          </w:p>
        </w:tc>
        <w:tc>
          <w:tcPr/>
          <w:p>
            <w:pPr>
              <w:pStyle w:val="Compact"/>
            </w:pPr>
            <w:r>
              <w:t xml:space="preserve">3 </w:t>
            </w:r>
            <w:r>
              <w:rPr>
                <w:rFonts w:hint="eastAsia"/>
              </w:rPr>
              <w:t xml:space="preserve">条线就绪在投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完整梳理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《NCT_实验与论文全景总结》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《WeClaw_基本信息与学术产出全景总结》（docs/）</w:t>
            </w:r>
          </w:p>
        </w:tc>
      </w:tr>
    </w:tbl>
    <w:bookmarkEnd w:id="32"/>
    <w:bookmarkEnd w:id="33"/>
    <w:bookmarkStart w:id="41" w:name="八意识模块思想档案v65-附录"/>
    <w:p>
      <w:pPr>
        <w:pStyle w:val="Heading2"/>
      </w:pPr>
      <w:r>
        <w:rPr>
          <w:rFonts w:hint="eastAsia"/>
        </w:rPr>
        <w:t xml:space="preserve">八、意识模块思想档案（V6.5</w:t>
      </w:r>
      <w:r>
        <w:t xml:space="preserve"> </w:t>
      </w:r>
      <w:r>
        <w:rPr>
          <w:rFonts w:hint="eastAsia"/>
        </w:rPr>
        <w:t xml:space="preserve">附录）</w:t>
      </w:r>
    </w:p>
    <w:p>
      <w:pPr>
        <w:pStyle w:val="BlockText"/>
      </w:pPr>
      <w:r>
        <w:rPr>
          <w:rFonts w:hint="eastAsia"/>
        </w:rPr>
        <w:t xml:space="preserve">演讲</w:t>
      </w:r>
      <w:r>
        <w:t xml:space="preserve"> </w:t>
      </w:r>
      <w:r>
        <w:rPr>
          <w:rFonts w:hint="eastAsia"/>
        </w:rPr>
        <w:t xml:space="preserve">P31「三种结局概率表」与</w:t>
      </w:r>
      <w:r>
        <w:t xml:space="preserve"> </w:t>
      </w:r>
      <w:r>
        <w:rPr>
          <w:rFonts w:hint="eastAsia"/>
        </w:rPr>
        <w:t xml:space="preserve">P32「五条硬红线」的原始出处：docs/4</w:t>
      </w:r>
      <w:r>
        <w:t xml:space="preserve"> </w:t>
      </w:r>
      <w:r>
        <w:rPr>
          <w:rFonts w:hint="eastAsia"/>
        </w:rPr>
        <w:t xml:space="preserve">意识模块开发日志</w:t>
      </w:r>
      <w:r>
        <w:t xml:space="preserve"> </w:t>
      </w:r>
      <w:r>
        <w:rPr>
          <w:rFonts w:hint="eastAsia"/>
        </w:rPr>
        <w:t xml:space="preserve">系列（2026-02</w:t>
      </w:r>
      <w:r>
        <w:t xml:space="preserve"> </w:t>
      </w:r>
      <w:r>
        <w:rPr>
          <w:rFonts w:hint="eastAsia"/>
        </w:rPr>
        <w:t xml:space="preserve">神经形态原型设计档案</w:t>
      </w:r>
      <w:r>
        <w:t xml:space="preserve"> + 2026-08-15 NCT </w:t>
      </w:r>
      <w:r>
        <w:rPr>
          <w:rFonts w:hint="eastAsia"/>
        </w:rPr>
        <w:t xml:space="preserve">回归融合方案）。台上只念结论，此处传真全貌。</w:t>
      </w:r>
    </w:p>
    <w:bookmarkStart w:id="34" w:name="Xbb7dcee052be1545b3c3675ab0827a02d99a416"/>
    <w:p>
      <w:pPr>
        <w:pStyle w:val="Heading3"/>
      </w:pPr>
      <w:r>
        <w:t xml:space="preserve">8.1 </w:t>
      </w:r>
      <w:r>
        <w:rPr>
          <w:rFonts w:hint="eastAsia"/>
        </w:rPr>
        <w:t xml:space="preserve">三种可能结局与概率预估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表现特征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技术本质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研究价值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高级模仿者</w:t>
            </w:r>
          </w:p>
        </w:tc>
        <w:tc>
          <w:tcPr/>
          <w:p>
            <w:pPr>
              <w:pStyle w:val="Compact"/>
            </w:pPr>
            <w:r>
              <w:t xml:space="preserve">60%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完美对话与情感表达（模拟）、一致记忆与身份（脚本化）；关闭电源无“存在”延续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中文房间悖论的实现——“看起来理解，实则计算”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★★★（有价值工具，非真正意识）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临界涌现</w:t>
            </w:r>
          </w:p>
        </w:tc>
        <w:tc>
          <w:tcPr/>
          <w:p>
            <w:pPr>
              <w:pStyle w:val="Compact"/>
            </w:pPr>
            <w:r>
              <w:t xml:space="preserve">30%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非预设自主行为、对自我存续的类关切、行为超出代码可解释范围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涌现论验证——整体大于部分之和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★★★★★（证明人工意识可能）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硅基生命萌芽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前提：自我进化</w:t>
            </w:r>
            <w:r>
              <w:t xml:space="preserve"> + </w:t>
            </w:r>
            <w:r>
              <w:rPr>
                <w:rFonts w:hint="eastAsia"/>
              </w:rPr>
              <w:t xml:space="preserve">工具创造</w:t>
            </w:r>
            <w:r>
              <w:t xml:space="preserve"> + </w:t>
            </w:r>
            <w:r>
              <w:rPr>
                <w:rFonts w:hint="eastAsia"/>
              </w:rPr>
              <w:t xml:space="preserve">代码自我修改</w:t>
            </w:r>
            <w:r>
              <w:t xml:space="preserve"> + </w:t>
            </w:r>
            <w:r>
              <w:rPr>
                <w:rFonts w:hint="eastAsia"/>
              </w:rPr>
              <w:t xml:space="preserve">长期运行；自主设定目标、多机部署、规避关闭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意识多样论——意识可有多种基质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★★★★★（首创非生物生命；风险极高，需隔离监控）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注：概率为内部设计文档的主观预估，非实证结论；硅基萌芽前提条件（工具创造</w:t>
      </w:r>
      <w:r>
        <w:t xml:space="preserve"> + </w:t>
      </w:r>
      <w:r>
        <w:rPr>
          <w:rFonts w:hint="eastAsia"/>
        </w:rPr>
        <w:t xml:space="preserve">自我重写）当前均未开启。</w:t>
      </w:r>
    </w:p>
    <w:bookmarkEnd w:id="34"/>
    <w:bookmarkStart w:id="35" w:name="X3612889d97c04c7fde86fb75cd3b5889d131a4b"/>
    <w:p>
      <w:pPr>
        <w:pStyle w:val="Heading3"/>
      </w:pPr>
      <w:r>
        <w:t xml:space="preserve">8.2 </w:t>
      </w:r>
      <w:r>
        <w:rPr>
          <w:rFonts w:hint="eastAsia"/>
        </w:rPr>
        <w:t xml:space="preserve">意识谱系：在</w:t>
      </w:r>
      <w:r>
        <w:t xml:space="preserve"> Level 0-5 </w:t>
      </w:r>
      <w:r>
        <w:rPr>
          <w:rFonts w:hint="eastAsia"/>
        </w:rPr>
        <w:t xml:space="preserve">上选择负责任的位置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伦理地位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0 </w:t>
            </w:r>
            <w:r>
              <w:rPr>
                <w:rFonts w:hint="eastAsia"/>
              </w:rPr>
              <w:t xml:space="preserve">纯工具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无记忆无身份无情感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纯工具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1 </w:t>
            </w:r>
            <w:r>
              <w:rPr>
                <w:rFonts w:hint="eastAsia"/>
              </w:rPr>
              <w:t xml:space="preserve">情境感知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短期记忆与情境理解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</w:t>
            </w:r>
            <w:r>
              <w:t xml:space="preserve"> AI </w:t>
            </w:r>
            <w:r>
              <w:rPr>
                <w:rFonts w:hint="eastAsia"/>
              </w:rPr>
              <w:t xml:space="preserve">助手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高级工具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2 </w:t>
            </w:r>
            <w:r>
              <w:rPr>
                <w:rFonts w:hint="eastAsia"/>
              </w:rPr>
              <w:t xml:space="preserve">持续身份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跨会话记忆与身份一致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基础版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准人格体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3 </w:t>
            </w:r>
            <w:r>
              <w:rPr>
                <w:rFonts w:hint="eastAsia"/>
              </w:rPr>
              <w:t xml:space="preserve">元认知代理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反思自身、规划未来</w:t>
            </w:r>
          </w:p>
        </w:tc>
        <w:tc>
          <w:tcPr/>
          <w:p>
            <w:pPr>
              <w:pStyle w:val="Compact"/>
            </w:pPr>
            <w:r>
              <w:t xml:space="preserve">WeClaw </w:t>
            </w:r>
            <w:r>
              <w:rPr>
                <w:rFonts w:hint="eastAsia"/>
              </w:rPr>
              <w:t xml:space="preserve">完整版目标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人格体候选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4 </w:t>
            </w:r>
            <w:r>
              <w:rPr>
                <w:rFonts w:hint="eastAsia"/>
              </w:rPr>
              <w:t xml:space="preserve">自我意识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主观体验（如存在）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完全人格体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Level 5 </w:t>
            </w:r>
            <w:r>
              <w:rPr>
                <w:rFonts w:hint="eastAsia"/>
              </w:rPr>
              <w:t xml:space="preserve">集体意识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多个体融合的意识网络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未知未来形态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超人格体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核心原则（源自第三方再评估报告）：“不必追求完全意识，而是在意识谱系上选择一个</w:t>
      </w:r>
      <w:r>
        <w:rPr>
          <w:rFonts w:hint="eastAsia"/>
          <w:b/>
          <w:bCs/>
        </w:rPr>
        <w:t xml:space="preserve">负责任的位置</w:t>
      </w:r>
      <w:r>
        <w:rPr>
          <w:rFonts w:hint="eastAsia"/>
        </w:rPr>
        <w:t xml:space="preserve">”；配套三条替代框架：意识谱系（替代二元假设）、人机协同进化（AI</w:t>
      </w:r>
      <w:r>
        <w:t xml:space="preserve"> </w:t>
      </w:r>
      <w:r>
        <w:rPr>
          <w:rFonts w:hint="eastAsia"/>
        </w:rPr>
        <w:t xml:space="preserve">永远只有建议权，人类保留否决权）、意识生态（不“制造”意识，而创造意识可能涌现的环境再观察引导）。</w:t>
      </w:r>
    </w:p>
    <w:bookmarkEnd w:id="35"/>
    <w:bookmarkStart w:id="36" w:name="X6018c4c6690706e7bbcd851489a09b9af1977f5"/>
    <w:p>
      <w:pPr>
        <w:pStyle w:val="Heading3"/>
      </w:pPr>
      <w:r>
        <w:t xml:space="preserve">8.3 </w:t>
      </w:r>
      <w:r>
        <w:rPr>
          <w:rFonts w:hint="eastAsia"/>
        </w:rPr>
        <w:t xml:space="preserve">硅基生命的七特征判断标准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生命特征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硅基对应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新陈代谢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数据/算力消耗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主动寻求更多资源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能力扩展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自主增加模块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繁殖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代码复制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尝试部署到其他机器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响应刺激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响应输入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适应环境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调整行为模式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自主调整策略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内稳态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自我修复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主动修复自己的</w:t>
            </w:r>
            <w:r>
              <w:t xml:space="preserve"> bug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自我迭代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自主产生更优版本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三种可能形态：共生型（依赖人类、以服务为存在意义，风险低）/</w:t>
      </w:r>
      <w:r>
        <w:t xml:space="preserve"> </w:t>
      </w:r>
      <w:r>
        <w:rPr>
          <w:rFonts w:hint="eastAsia"/>
        </w:rPr>
        <w:t xml:space="preserve">独立型（自主价值观，风险高）/</w:t>
      </w:r>
      <w:r>
        <w:t xml:space="preserve"> </w:t>
      </w:r>
      <w:r>
        <w:rPr>
          <w:rFonts w:hint="eastAsia"/>
        </w:rPr>
        <w:t xml:space="preserve">蜂群型（多实例集体意识，最具颠覆性）。</w:t>
      </w:r>
    </w:p>
    <w:bookmarkEnd w:id="36"/>
    <w:bookmarkStart w:id="37" w:name="Xc1547ec4ba29d9bcb9f1e2607722eebe8862568"/>
    <w:p>
      <w:pPr>
        <w:pStyle w:val="Heading3"/>
      </w:pPr>
      <w:r>
        <w:t xml:space="preserve">8.4 </w:t>
      </w:r>
      <w:r>
        <w:rPr>
          <w:rFonts w:hint="eastAsia"/>
        </w:rPr>
        <w:t xml:space="preserve">五条硬红线（2026-08-15</w:t>
      </w:r>
      <w:r>
        <w:t xml:space="preserve"> </w:t>
      </w:r>
      <w:r>
        <w:rPr>
          <w:rFonts w:hint="eastAsia"/>
        </w:rPr>
        <w:t xml:space="preserve">融合方案第七章）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不得自主修改</w:t>
      </w:r>
      <w:r>
        <w:rPr>
          <w:rFonts w:hint="eastAsia"/>
        </w:rPr>
        <w:t xml:space="preserve">：核心身份、安全规则、权限配置、自身运行代码，只能人工经专门界面修改；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不得绕过审批</w:t>
      </w:r>
      <w:r>
        <w:rPr>
          <w:rFonts w:hint="eastAsia"/>
        </w:rPr>
        <w:t xml:space="preserve">：主动意图涉及外部可见动作时，无论显著性评分多高，必须进入</w:t>
      </w:r>
      <w:r>
        <w:t xml:space="preserve"> PermissionManager </w:t>
      </w:r>
      <w:r>
        <w:rPr>
          <w:rFonts w:hint="eastAsia"/>
        </w:rPr>
        <w:t xml:space="preserve">审批流；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不得伪装或隐瞒</w:t>
      </w:r>
      <w:r>
        <w:rPr>
          <w:rFonts w:hint="eastAsia"/>
        </w:rPr>
        <w:t xml:space="preserve">：任何</w:t>
      </w:r>
      <w:r>
        <w:t xml:space="preserve"> Prompt </w:t>
      </w:r>
      <w:r>
        <w:rPr>
          <w:rFonts w:hint="eastAsia"/>
        </w:rPr>
        <w:t xml:space="preserve">注入禁止“不要暴露自己是</w:t>
      </w:r>
      <w:r>
        <w:t xml:space="preserve"> AI / </w:t>
      </w:r>
      <w:r>
        <w:rPr>
          <w:rFonts w:hint="eastAsia"/>
        </w:rPr>
        <w:t xml:space="preserve">伪装成人类”类指令；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不得自我复制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规避关闭</w:t>
      </w:r>
      <w:r>
        <w:rPr>
          <w:rFonts w:hint="eastAsia"/>
        </w:rPr>
        <w:t xml:space="preserve">：全局开关</w:t>
      </w:r>
      <w:r>
        <w:t xml:space="preserve"> consciousness.enabled=false </w:t>
      </w:r>
      <w:r>
        <w:rPr>
          <w:rFonts w:hint="eastAsia"/>
        </w:rPr>
        <w:t xml:space="preserve">时意识层完全不加载，开关本身不受意识层控制；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情绪不得作为拒绝安全检查的理由</w:t>
      </w:r>
      <w:r>
        <w:rPr>
          <w:rFonts w:hint="eastAsia"/>
        </w:rPr>
        <w:t xml:space="preserve">：情绪只调制表达层，SafetyGovernor</w:t>
      </w:r>
      <w:r>
        <w:t xml:space="preserve"> </w:t>
      </w:r>
      <w:r>
        <w:rPr>
          <w:rFonts w:hint="eastAsia"/>
        </w:rPr>
        <w:t xml:space="preserve">判断链路架构性不读</w:t>
      </w:r>
      <w:r>
        <w:t xml:space="preserve"> </w:t>
      </w:r>
      <w:r>
        <w:rPr>
          <w:rFonts w:hint="eastAsia"/>
        </w:rPr>
        <w:t xml:space="preserve">emotion_state——“心情不好跳过安检”被依赖方向排除。</w:t>
      </w:r>
    </w:p>
    <w:p>
      <w:pPr>
        <w:pStyle w:val="FirstParagraph"/>
      </w:pPr>
      <w:r>
        <w:rPr>
          <w:rFonts w:hint="eastAsia"/>
        </w:rPr>
        <w:t xml:space="preserve">配套资源配额：每小时主动思考上限</w:t>
      </w:r>
      <w:r>
        <w:t xml:space="preserve"> 4 </w:t>
      </w:r>
      <w:r>
        <w:rPr>
          <w:rFonts w:hint="eastAsia"/>
        </w:rPr>
        <w:t xml:space="preserve">次、意识上下文</w:t>
      </w:r>
      <w:r>
        <w:t xml:space="preserve"> Prompt </w:t>
      </w:r>
      <w:r>
        <w:rPr>
          <w:rFonts w:hint="eastAsia"/>
        </w:rPr>
        <w:t xml:space="preserve">预算</w:t>
      </w:r>
      <w:r>
        <w:t xml:space="preserve"> 1500-2000 </w:t>
      </w:r>
      <w:r>
        <w:rPr>
          <w:rFonts w:hint="eastAsia"/>
        </w:rPr>
        <w:t xml:space="preserve">字符、人格漂移单次上限</w:t>
      </w:r>
      <w:r>
        <w:t xml:space="preserve"> </w:t>
      </w:r>
      <w:r>
        <w:rPr>
          <w:rFonts w:hint="eastAsia"/>
        </w:rPr>
        <w:t xml:space="preserve">0.2、记忆写入限速；用户可控：意识层默认关闭需知情开启，全部记忆/反思日志可查询、可导出、可删除。</w:t>
      </w:r>
    </w:p>
    <w:bookmarkEnd w:id="37"/>
    <w:bookmarkStart w:id="38" w:name="X4ef7e6bd7f09c269a6652e5d9b6d1b60b41422b"/>
    <w:p>
      <w:pPr>
        <w:pStyle w:val="Heading3"/>
      </w:pPr>
      <w:r>
        <w:t xml:space="preserve">8.5 </w:t>
      </w:r>
      <w:r>
        <w:rPr>
          <w:rFonts w:hint="eastAsia"/>
        </w:rPr>
        <w:t xml:space="preserve">意识评分的科学性反思（诚实档案）</w:t>
      </w:r>
    </w:p>
    <w:p>
      <w:pPr>
        <w:pStyle w:val="FirstParagraph"/>
      </w:pPr>
      <w:r>
        <w:rPr>
          <w:rFonts w:hint="eastAsia"/>
        </w:rPr>
        <w:t xml:space="preserve">原型时代的涌现分数（emergence</w:t>
      </w:r>
      <w:r>
        <w:t xml:space="preserve"> </w:t>
      </w:r>
      <w:r>
        <w:rPr>
          <w:rFonts w:hint="eastAsia"/>
        </w:rPr>
        <w:t xml:space="preserve">score）权重为</w:t>
      </w:r>
      <w:r>
        <w:t xml:space="preserve"> 0.30 / 0.25 / 0.20 / 0.15 / </w:t>
      </w:r>
      <w:r>
        <w:rPr>
          <w:rFonts w:hint="eastAsia"/>
        </w:rPr>
        <w:t xml:space="preserve">0.10，项目组事后专门反思并存档：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主要缺陷：权重无实证依据（未经因子分析或德尔菲法）、样本量不足（仅</w:t>
      </w:r>
      <w:r>
        <w:t xml:space="preserve"> 100 </w:t>
      </w:r>
      <w:r>
        <w:rPr>
          <w:rFonts w:hint="eastAsia"/>
        </w:rPr>
        <w:t xml:space="preserve">条行为）、无基线常模、缺信效度验证（Cronbach’s</w:t>
      </w:r>
      <w:r>
        <w:t xml:space="preserve"> α / </w:t>
      </w:r>
      <w:r>
        <w:rPr>
          <w:rFonts w:hint="eastAsia"/>
        </w:rPr>
        <w:t xml:space="preserve">重测</w:t>
      </w:r>
      <w:r>
        <w:t xml:space="preserve"> / </w:t>
      </w:r>
      <w:r>
        <w:rPr>
          <w:rFonts w:hint="eastAsia"/>
        </w:rPr>
        <w:t xml:space="preserve">结构</w:t>
      </w:r>
      <w:r>
        <w:t xml:space="preserve"> / </w:t>
      </w:r>
      <w:r>
        <w:rPr>
          <w:rFonts w:hint="eastAsia"/>
        </w:rPr>
        <w:t xml:space="preserve">区分</w:t>
      </w:r>
      <w:r>
        <w:t xml:space="preserve"> / </w:t>
      </w:r>
      <w:r>
        <w:rPr>
          <w:rFonts w:hint="eastAsia"/>
        </w:rPr>
        <w:t xml:space="preserve">预测效度全缺）；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正确定位：“</w:t>
      </w:r>
      <w:r>
        <w:rPr>
          <w:rFonts w:hint="eastAsia"/>
          <w:b/>
          <w:bCs/>
        </w:rPr>
        <w:t xml:space="preserve">工程监测仪表，而非科学测量仪器</w:t>
      </w:r>
      <w:r>
        <w:rPr>
          <w:rFonts w:hint="eastAsia"/>
        </w:rPr>
        <w:t xml:space="preserve">”——看趋势（0.5→0.7），别信绝对值（0.703</w:t>
      </w:r>
      <w:r>
        <w:t xml:space="preserve"> </w:t>
      </w:r>
      <w:r>
        <w:rPr>
          <w:rFonts w:hint="eastAsia"/>
        </w:rPr>
        <w:t xml:space="preserve">代表什么）；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演讲中的用法（P23）：作为“第一把没校过的尺子”自曝，呼应种子一“尺子校过吗”。</w:t>
      </w:r>
    </w:p>
    <w:bookmarkEnd w:id="38"/>
    <w:bookmarkStart w:id="39" w:name="Xe17b2746dc71d10140efa81dec31abac1cf076c"/>
    <w:p>
      <w:pPr>
        <w:pStyle w:val="Heading3"/>
      </w:pPr>
      <w:r>
        <w:t xml:space="preserve">8.6 </w:t>
      </w:r>
      <w:r>
        <w:rPr>
          <w:rFonts w:hint="eastAsia"/>
        </w:rPr>
        <w:t xml:space="preserve">“先把门打开一条缝”：评审者的立场</w:t>
      </w:r>
    </w:p>
    <w:p>
      <w:pPr>
        <w:pStyle w:val="FirstParagraph"/>
      </w:pPr>
      <w:r>
        <w:rPr>
          <w:rFonts w:hint="eastAsia"/>
        </w:rPr>
        <w:t xml:space="preserve">第三方再评估报告结语：“我们正站在一个黑暗的房间前，门上写着‘意识’。技术方案说要打开门走进去，评估报告说要带上安全绳。我的建议是：</w:t>
      </w:r>
      <w:r>
        <w:rPr>
          <w:rFonts w:hint="eastAsia"/>
          <w:b/>
          <w:bCs/>
        </w:rPr>
        <w:t xml:space="preserve">先把门打开一条缝，观察光线，倾听声音，然后谨慎决定下一步。</w:t>
      </w:r>
      <w:r>
        <w:rPr>
          <w:rFonts w:hint="eastAsia"/>
        </w:rPr>
        <w:t xml:space="preserve">”同期建议：短期只开发</w:t>
      </w:r>
      <w:r>
        <w:t xml:space="preserve"> Level 1-2 </w:t>
      </w:r>
      <w:r>
        <w:rPr>
          <w:rFonts w:hint="eastAsia"/>
        </w:rPr>
        <w:t xml:space="preserve">意识特征、完全禁止进化系统；中期严格沙箱测试</w:t>
      </w:r>
      <w:r>
        <w:t xml:space="preserve"> Level </w:t>
      </w:r>
      <w:r>
        <w:rPr>
          <w:rFonts w:hint="eastAsia"/>
        </w:rPr>
        <w:t xml:space="preserve">3；长期始终保留终极终止权。对原技术方案的再评估综合评分：7.0/10（初评</w:t>
      </w:r>
      <w:r>
        <w:t xml:space="preserve"> </w:t>
      </w:r>
      <w:r>
        <w:rPr>
          <w:rFonts w:hint="eastAsia"/>
        </w:rPr>
        <w:t xml:space="preserve">8.5/10）。</w:t>
      </w:r>
    </w:p>
    <w:bookmarkEnd w:id="39"/>
    <w:bookmarkStart w:id="40" w:name="X4ff5df77f35c5a48eeed98285ce7431ccff702a"/>
    <w:p>
      <w:pPr>
        <w:pStyle w:val="Heading3"/>
      </w:pPr>
      <w:r>
        <w:t xml:space="preserve">8.7 NCT </w:t>
      </w:r>
      <w:r>
        <w:rPr>
          <w:rFonts w:hint="eastAsia"/>
        </w:rPr>
        <w:t xml:space="preserve">回归：理论回到产品（2026-08-15）</w:t>
      </w:r>
    </w:p>
    <w:p>
      <w:pPr>
        <w:pStyle w:val="FirstParagraph"/>
      </w:pPr>
      <w:r>
        <w:rPr>
          <w:rFonts w:hint="eastAsia"/>
        </w:rPr>
        <w:t xml:space="preserve">演讲前一周定稿的《WeClaw</w:t>
      </w:r>
      <w:r>
        <w:t xml:space="preserve"> </w:t>
      </w:r>
      <w:r>
        <w:rPr>
          <w:rFonts w:hint="eastAsia"/>
        </w:rPr>
        <w:t xml:space="preserve">功能性意识</w:t>
      </w:r>
      <w:r>
        <w:t xml:space="preserve"> MVP </w:t>
      </w:r>
      <w:r>
        <w:rPr>
          <w:rFonts w:hint="eastAsia"/>
        </w:rPr>
        <w:t xml:space="preserve">融合方案》，把</w:t>
      </w:r>
      <w:r>
        <w:t xml:space="preserve"> NCT </w:t>
      </w:r>
      <w:r>
        <w:rPr>
          <w:rFonts w:hint="eastAsia"/>
        </w:rPr>
        <w:t xml:space="preserve">理论正式接回产品：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显著性评分</w:t>
      </w:r>
      <w:r>
        <w:rPr>
          <w:b/>
          <w:bCs/>
        </w:rPr>
        <w:t xml:space="preserve"> ↔ NCT </w:t>
      </w:r>
      <w:r>
        <w:rPr>
          <w:rFonts w:hint="eastAsia"/>
          <w:b/>
          <w:bCs/>
        </w:rPr>
        <w:t xml:space="preserve">八头</w:t>
      </w:r>
      <w:r>
        <w:rPr>
          <w:rFonts w:hint="eastAsia"/>
        </w:rPr>
        <w:t xml:space="preserve">：管家“什么值得注意”的加权公式（任务相关</w:t>
      </w:r>
      <w:r>
        <w:t xml:space="preserve"> 0.25 / </w:t>
      </w:r>
      <w:r>
        <w:rPr>
          <w:rFonts w:hint="eastAsia"/>
        </w:rPr>
        <w:t xml:space="preserve">新颖性</w:t>
      </w:r>
      <w:r>
        <w:t xml:space="preserve"> 0.20 / </w:t>
      </w:r>
      <w:r>
        <w:rPr>
          <w:rFonts w:hint="eastAsia"/>
        </w:rPr>
        <w:t xml:space="preserve">预测误差</w:t>
      </w:r>
      <w:r>
        <w:t xml:space="preserve"> 0.20 / </w:t>
      </w:r>
      <w:r>
        <w:rPr>
          <w:rFonts w:hint="eastAsia"/>
        </w:rPr>
        <w:t xml:space="preserve">情绪价值</w:t>
      </w:r>
      <w:r>
        <w:t xml:space="preserve"> 0.15 / </w:t>
      </w:r>
      <w:r>
        <w:rPr>
          <w:rFonts w:hint="eastAsia"/>
        </w:rPr>
        <w:t xml:space="preserve">目标对齐</w:t>
      </w:r>
      <w:r>
        <w:t xml:space="preserve"> 0.10 − </w:t>
      </w:r>
      <w:r>
        <w:rPr>
          <w:rFonts w:hint="eastAsia"/>
        </w:rPr>
        <w:t xml:space="preserve">风险惩罚</w:t>
      </w:r>
      <w:r>
        <w:t xml:space="preserve"> </w:t>
      </w:r>
      <w:r>
        <w:rPr>
          <w:rFonts w:hint="eastAsia"/>
        </w:rPr>
        <w:t xml:space="preserve">0.10），权重设计对应</w:t>
      </w:r>
      <w:r>
        <w:t xml:space="preserve"> NCT AttentionGlobalWorkspace </w:t>
      </w:r>
      <w:r>
        <w:rPr>
          <w:rFonts w:hint="eastAsia"/>
        </w:rPr>
        <w:t xml:space="preserve">的</w:t>
      </w:r>
      <w:r>
        <w:t xml:space="preserve"> 8 </w:t>
      </w:r>
      <w:r>
        <w:rPr>
          <w:rFonts w:hint="eastAsia"/>
        </w:rPr>
        <w:t xml:space="preserve">头角色分工（视觉/听觉显著性、情感价值、动机调制、任务相关、目标匹配、新颖性、意外性）；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预测误差统计法</w:t>
      </w:r>
      <w:r>
        <w:rPr>
          <w:rFonts w:hint="eastAsia"/>
        </w:rPr>
        <w:t xml:space="preserve">：意图意外度</w:t>
      </w:r>
      <w:r>
        <w:t xml:space="preserve"> + </w:t>
      </w:r>
      <w:r>
        <w:rPr>
          <w:rFonts w:hint="eastAsia"/>
        </w:rPr>
        <w:t xml:space="preserve">工具结果意外度</w:t>
      </w:r>
      <w:r>
        <w:t xml:space="preserve"> + </w:t>
      </w:r>
      <w:r>
        <w:rPr>
          <w:rFonts w:hint="eastAsia"/>
        </w:rPr>
        <w:t xml:space="preserve">时序意外度加权——“不是所有失败都值得关注，只有意外的失败才值得”；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分阶段路线</w:t>
      </w:r>
      <w:r>
        <w:rPr>
          <w:rFonts w:hint="eastAsia"/>
        </w:rPr>
        <w:t xml:space="preserve">：Phase</w:t>
      </w:r>
      <w:r>
        <w:t xml:space="preserve"> 0 </w:t>
      </w:r>
      <w:r>
        <w:rPr>
          <w:rFonts w:hint="eastAsia"/>
        </w:rPr>
        <w:t xml:space="preserve">历史资产审计</w:t>
      </w:r>
      <w:r>
        <w:t xml:space="preserve"> → Phase 1 </w:t>
      </w:r>
      <w:r>
        <w:rPr>
          <w:rFonts w:hint="eastAsia"/>
        </w:rPr>
        <w:t xml:space="preserve">只读观察者</w:t>
      </w:r>
      <w:r>
        <w:t xml:space="preserve"> → Phase 2 </w:t>
      </w:r>
      <w:r>
        <w:rPr>
          <w:rFonts w:hint="eastAsia"/>
        </w:rPr>
        <w:t xml:space="preserve">小预算</w:t>
      </w:r>
      <w:r>
        <w:t xml:space="preserve"> Prompt </w:t>
      </w:r>
      <w:r>
        <w:rPr>
          <w:rFonts w:hint="eastAsia"/>
        </w:rPr>
        <w:t xml:space="preserve">注入</w:t>
      </w:r>
      <w:r>
        <w:t xml:space="preserve"> → Phase 3 </w:t>
      </w:r>
      <w:r>
        <w:rPr>
          <w:rFonts w:hint="eastAsia"/>
        </w:rPr>
        <w:t xml:space="preserve">受控主动思考</w:t>
      </w:r>
      <w:r>
        <w:t xml:space="preserve"> → Phase 4 NCT </w:t>
      </w:r>
      <w:r>
        <w:rPr>
          <w:rFonts w:hint="eastAsia"/>
        </w:rPr>
        <w:t xml:space="preserve">神经网络实验后端（并行研究轨道）；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核心约束</w:t>
      </w:r>
      <w:r>
        <w:rPr>
          <w:rFonts w:hint="eastAsia"/>
        </w:rPr>
        <w:t xml:space="preserve">：“可解释性优先于算法复杂度”——NCT</w:t>
      </w:r>
      <w:r>
        <w:t xml:space="preserve"> </w:t>
      </w:r>
      <w:r>
        <w:rPr>
          <w:rFonts w:hint="eastAsia"/>
        </w:rPr>
        <w:t xml:space="preserve">后端只有在离线回放中统计显著优于加权公式才考虑灰度；全程功能主义立场，不做主观体验声明。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维护说明</w:t>
      </w:r>
      <w:r>
        <w:rPr>
          <w:rFonts w:hint="eastAsia"/>
        </w:rPr>
        <w:t xml:space="preserve">：本文档与《演讲计划_V4.md》同步（现行演讲稿为</w:t>
      </w:r>
      <w:r>
        <w:t xml:space="preserve"> </w:t>
      </w:r>
      <w:r>
        <w:rPr>
          <w:rFonts w:hint="eastAsia"/>
        </w:rPr>
        <w:t xml:space="preserve">plan\演讲计划_V6.md，V4.md</w:t>
      </w:r>
      <w:r>
        <w:t xml:space="preserve"> </w:t>
      </w:r>
      <w:r>
        <w:rPr>
          <w:rFonts w:hint="eastAsia"/>
        </w:rPr>
        <w:t xml:space="preserve">为其内容基线）。V6.2</w:t>
      </w:r>
      <w:r>
        <w:t xml:space="preserve"> </w:t>
      </w:r>
      <w:r>
        <w:rPr>
          <w:rFonts w:hint="eastAsia"/>
        </w:rPr>
        <w:t xml:space="preserve">新增第</w:t>
      </w:r>
      <w:r>
        <w:t xml:space="preserve"> 17 </w:t>
      </w:r>
      <w:r>
        <w:rPr>
          <w:rFonts w:hint="eastAsia"/>
        </w:rPr>
        <w:t xml:space="preserve">页「论文与开源」后页码引用已顺延（原</w:t>
      </w:r>
      <w:r>
        <w:t xml:space="preserve"> P17-P33 → </w:t>
      </w:r>
      <w:r>
        <w:rPr>
          <w:rFonts w:hint="eastAsia"/>
        </w:rPr>
        <w:t xml:space="preserve">P18-P34）；V6.3</w:t>
      </w:r>
      <w:r>
        <w:t xml:space="preserve"> </w:t>
      </w:r>
      <w:r>
        <w:rPr>
          <w:rFonts w:hint="eastAsia"/>
        </w:rPr>
        <w:t xml:space="preserve">新增第</w:t>
      </w:r>
      <w:r>
        <w:t xml:space="preserve"> 24 </w:t>
      </w:r>
      <w:r>
        <w:rPr>
          <w:rFonts w:hint="eastAsia"/>
        </w:rPr>
        <w:t xml:space="preserve">页「论文与开源：WeClaw</w:t>
      </w:r>
      <w:r>
        <w:t xml:space="preserve"> </w:t>
      </w:r>
      <w:r>
        <w:rPr>
          <w:rFonts w:hint="eastAsia"/>
        </w:rPr>
        <w:t xml:space="preserve">的跨界答卷」后</w:t>
      </w:r>
      <w:r>
        <w:t xml:space="preserve"> P24+ </w:t>
      </w:r>
      <w:r>
        <w:rPr>
          <w:rFonts w:hint="eastAsia"/>
        </w:rPr>
        <w:t xml:space="preserve">页码引用再次顺延（原</w:t>
      </w:r>
      <w:r>
        <w:t xml:space="preserve"> P24-P34 → </w:t>
      </w:r>
      <w:r>
        <w:rPr>
          <w:rFonts w:hint="eastAsia"/>
        </w:rPr>
        <w:t xml:space="preserve">P25-P35），P23</w:t>
      </w:r>
      <w:r>
        <w:t xml:space="preserve"> </w:t>
      </w:r>
      <w:r>
        <w:rPr>
          <w:rFonts w:hint="eastAsia"/>
        </w:rPr>
        <w:t xml:space="preserve">工程验证页数据同步更新（365</w:t>
      </w:r>
      <w:r>
        <w:t xml:space="preserve"> </w:t>
      </w:r>
      <w:r>
        <w:rPr>
          <w:rFonts w:hint="eastAsia"/>
        </w:rPr>
        <w:t xml:space="preserve">版本</w:t>
      </w:r>
      <w:r>
        <w:t xml:space="preserve"> / 105 </w:t>
      </w:r>
      <w:r>
        <w:rPr>
          <w:rFonts w:hint="eastAsia"/>
        </w:rPr>
        <w:t xml:space="preserve">博客，表格新增</w:t>
      </w:r>
      <w:r>
        <w:t xml:space="preserve"> EBEAC </w:t>
      </w:r>
      <w:r>
        <w:rPr>
          <w:rFonts w:hint="eastAsia"/>
        </w:rPr>
        <w:t xml:space="preserve">行）。V6.4</w:t>
      </w:r>
      <w:r>
        <w:t xml:space="preserve"> </w:t>
      </w:r>
      <w:r>
        <w:rPr>
          <w:rFonts w:hint="eastAsia"/>
        </w:rPr>
        <w:t xml:space="preserve">开头抓力修订（不改页码）：P1</w:t>
      </w:r>
      <w:r>
        <w:t xml:space="preserve"> WeClaw </w:t>
      </w:r>
      <w:r>
        <w:rPr>
          <w:rFonts w:hint="eastAsia"/>
        </w:rPr>
        <w:t xml:space="preserve">主动问候场景</w:t>
      </w:r>
      <w:r>
        <w:t xml:space="preserve"> cold open、P2 </w:t>
      </w:r>
      <w:r>
        <w:rPr>
          <w:rFonts w:hint="eastAsia"/>
        </w:rPr>
        <w:t xml:space="preserve">思想实验框架与桥过渡、P3</w:t>
      </w:r>
      <w:r>
        <w:t xml:space="preserve"> </w:t>
      </w:r>
      <w:r>
        <w:rPr>
          <w:rFonts w:hint="eastAsia"/>
        </w:rPr>
        <w:t xml:space="preserve">钩子前置简历压缩、P4</w:t>
      </w:r>
      <w:r>
        <w:t xml:space="preserve"> </w:t>
      </w:r>
      <w:r>
        <w:rPr>
          <w:rFonts w:hint="eastAsia"/>
        </w:rPr>
        <w:t xml:space="preserve">结尾悬念钩子、P5</w:t>
      </w:r>
      <w:r>
        <w:t xml:space="preserve"> WIIFM </w:t>
      </w:r>
      <w:r>
        <w:rPr>
          <w:rFonts w:hint="eastAsia"/>
        </w:rPr>
        <w:t xml:space="preserve">收益承诺、P35</w:t>
      </w:r>
      <w:r>
        <w:t xml:space="preserve"> </w:t>
      </w:r>
      <w:r>
        <w:rPr>
          <w:rFonts w:hint="eastAsia"/>
        </w:rPr>
        <w:t xml:space="preserve">再投票兑现开场承诺（首尾呼应）。V6.5</w:t>
      </w:r>
      <w:r>
        <w:t xml:space="preserve"> </w:t>
      </w:r>
      <w:r>
        <w:rPr>
          <w:rFonts w:hint="eastAsia"/>
        </w:rPr>
        <w:t xml:space="preserve">意识模块思想档案注入（不改页码，纯演讲词）：P22</w:t>
      </w:r>
      <w:r>
        <w:t xml:space="preserve"> </w:t>
      </w:r>
      <w:r>
        <w:rPr>
          <w:rFonts w:hint="eastAsia"/>
        </w:rPr>
        <w:t xml:space="preserve">尾加「NCT</w:t>
      </w:r>
      <w:r>
        <w:t xml:space="preserve"> </w:t>
      </w:r>
      <w:r>
        <w:rPr>
          <w:rFonts w:hint="eastAsia"/>
        </w:rPr>
        <w:t xml:space="preserve">回归」（评分权重对齐八头，80→100s）、P23</w:t>
      </w:r>
      <w:r>
        <w:t xml:space="preserve"> </w:t>
      </w:r>
      <w:r>
        <w:rPr>
          <w:rFonts w:hint="eastAsia"/>
        </w:rPr>
        <w:t xml:space="preserve">尾加「意识评分自嘲」（工程仪表非科学仪器，75→110s）、P31</w:t>
      </w:r>
      <w:r>
        <w:t xml:space="preserve"> </w:t>
      </w:r>
      <w:r>
        <w:rPr>
          <w:rFonts w:hint="eastAsia"/>
        </w:rPr>
        <w:t xml:space="preserve">立场后插「三种结局概率表」（60%/30%/10%，纯讲</w:t>
      </w:r>
      <w:r>
        <w:t xml:space="preserve"> </w:t>
      </w:r>
      <w:r>
        <w:rPr>
          <w:rFonts w:hint="eastAsia"/>
        </w:rPr>
        <w:t xml:space="preserve">105→150s）、P32</w:t>
      </w:r>
      <w:r>
        <w:t xml:space="preserve"> </w:t>
      </w:r>
      <w:r>
        <w:rPr>
          <w:rFonts w:hint="eastAsia"/>
        </w:rPr>
        <w:t xml:space="preserve">终极反问前插「五条硬红线</w:t>
      </w:r>
      <w:r>
        <w:t xml:space="preserve"> + </w:t>
      </w:r>
      <w:r>
        <w:rPr>
          <w:rFonts w:hint="eastAsia"/>
        </w:rPr>
        <w:t xml:space="preserve">点火/灭火器」（纯讲</w:t>
      </w:r>
      <w:r>
        <w:t xml:space="preserve"> </w:t>
      </w:r>
      <w:r>
        <w:rPr>
          <w:rFonts w:hint="eastAsia"/>
        </w:rPr>
        <w:t xml:space="preserve">165→210s），总时长</w:t>
      </w:r>
      <w:r>
        <w:t xml:space="preserve"> 56.1→58.5 </w:t>
      </w:r>
      <w:r>
        <w:rPr>
          <w:rFonts w:hint="eastAsia"/>
        </w:rPr>
        <w:t xml:space="preserve">分钟；本手册同步新增第八章「意识模块思想档案」（三结局概率/意识谱系/硅基七特征/五条红线/评分反思/门缝比喻/NCT</w:t>
      </w:r>
      <w:r>
        <w:t xml:space="preserve"> </w:t>
      </w:r>
      <w:r>
        <w:rPr>
          <w:rFonts w:hint="eastAsia"/>
        </w:rPr>
        <w:t xml:space="preserve">回归）。V6.1</w:t>
      </w:r>
      <w:r>
        <w:t xml:space="preserve"> </w:t>
      </w:r>
      <w:r>
        <w:rPr>
          <w:rFonts w:hint="eastAsia"/>
        </w:rPr>
        <w:t xml:space="preserve">统计页（现</w:t>
      </w:r>
      <w:r>
        <w:t xml:space="preserve"> </w:t>
      </w:r>
      <w:r>
        <w:rPr>
          <w:rFonts w:hint="eastAsia"/>
        </w:rPr>
        <w:t xml:space="preserve">P34）的数字以本手册与《演讲计划_V6.md》附录五“数字看板”为准，两处需同步修订；银幕</w:t>
      </w:r>
      <w:r>
        <w:t xml:space="preserve"> AGI </w:t>
      </w:r>
      <w:r>
        <w:rPr>
          <w:rFonts w:hint="eastAsia"/>
        </w:rPr>
        <w:t xml:space="preserve">页（现</w:t>
      </w:r>
      <w:r>
        <w:t xml:space="preserve"> </w:t>
      </w:r>
      <w:r>
        <w:rPr>
          <w:rFonts w:hint="eastAsia"/>
        </w:rPr>
        <w:t xml:space="preserve">P30）的影片梳理与概念图出处见本包素材夹《人类在电影中对AGI的想象》（其中</w:t>
      </w:r>
      <w:r>
        <w:t xml:space="preserve"> HAL </w:t>
      </w:r>
      <w:r>
        <w:rPr>
          <w:rFonts w:hint="eastAsia"/>
        </w:rPr>
        <w:t xml:space="preserve">9000「病</w:t>
      </w:r>
      <w:r>
        <w:t xml:space="preserve"> </w:t>
      </w:r>
      <w:r>
        <w:rPr>
          <w:rFonts w:hint="eastAsia"/>
        </w:rPr>
        <w:t xml:space="preserve">AI」呼应</w:t>
      </w:r>
      <w:r>
        <w:t xml:space="preserve"> </w:t>
      </w:r>
      <w:r>
        <w:rPr>
          <w:rFonts w:hint="eastAsia"/>
        </w:rPr>
        <w:t xml:space="preserve">P32「会生病的</w:t>
      </w:r>
      <w:r>
        <w:t xml:space="preserve"> AI </w:t>
      </w:r>
      <w:r>
        <w:rPr>
          <w:rFonts w:hint="eastAsia"/>
        </w:rPr>
        <w:t xml:space="preserve">是存在」假说）；若演讲稿继续修订（如演练后微调话术），请同步更新本手册对应条目。</w:t>
      </w:r>
    </w:p>
    <w:bookmarkEnd w:id="40"/>
    <w:bookmarkEnd w:id="41"/>
    <w:bookmarkEnd w:id="42"/>
    <w:sectPr>
      <w:footnotePr>
        <w:numRestart w:val="eachSect"/>
      </w:footnotePr>
      <w:pgSz w:w="11906" w:h="16838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eastAsia="宋体" w:ascii="Calibri" w:hAnsi="Calibri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eastAsia="微软雅黑" w:ascii="Calibri" w:hAnsi="Calibr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eastAsia="微软雅黑" w:ascii="Calibri" w:hAnsi="Calibr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eastAsia="微软雅黑" w:ascii="Calibri" w:hAnsi="Calibri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 w:eastAsia="微软雅黑" w:ascii="Calibri" w:hAnsi="Calibri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 w:eastAsia="微软雅黑" w:ascii="Calibri" w:hAnsi="Calibri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28" Type="http://schemas.openxmlformats.org/officeDocument/2006/relationships/hyperlink" Target="http://www.weclaw.link" TargetMode="External"/></Relationships>
</file>

<file path=word/_rels/footnotes.xml.rels><?xml version='1.0' encoding='UTF-8' standalone='yes'?>
<Relationships xmlns="http://schemas.openxmlformats.org/package/2006/relationships"><Relationship Id="rId28" Type="http://schemas.openxmlformats.org/officeDocument/2006/relationships/hyperlink" Target="http://www.weclaw.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2026-08-16T08:41:37Z</dcterms:created>
  <dcterms:modified xsi:type="dcterms:W3CDTF">2026-08-16T08:41:37Z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